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70604" w14:textId="26E1E584" w:rsidR="000D5E2E" w:rsidRPr="00BD051B" w:rsidRDefault="0024795E" w:rsidP="0024795E">
      <w:pPr>
        <w:spacing w:after="0" w:line="240" w:lineRule="auto"/>
        <w:jc w:val="center"/>
        <w:rPr>
          <w:b/>
          <w:sz w:val="96"/>
        </w:rPr>
      </w:pPr>
      <w:bookmarkStart w:id="0" w:name="_GoBack"/>
      <w:bookmarkEnd w:id="0"/>
      <w:r w:rsidRPr="00BD051B">
        <w:rPr>
          <w:b/>
          <w:sz w:val="96"/>
        </w:rPr>
        <w:t>MEMORANDUM</w:t>
      </w:r>
    </w:p>
    <w:p w14:paraId="10CEB65A" w14:textId="77777777" w:rsidR="0024795E" w:rsidRDefault="0024795E" w:rsidP="0024795E">
      <w:pPr>
        <w:spacing w:after="0" w:line="240" w:lineRule="auto"/>
        <w:jc w:val="center"/>
        <w:rPr>
          <w:b/>
          <w:sz w:val="48"/>
        </w:rPr>
      </w:pPr>
    </w:p>
    <w:p w14:paraId="65364793" w14:textId="77777777" w:rsidR="0024795E" w:rsidRPr="009919D8" w:rsidRDefault="0024795E" w:rsidP="0024795E">
      <w:pPr>
        <w:spacing w:after="0" w:line="240" w:lineRule="auto"/>
        <w:rPr>
          <w:b/>
          <w:sz w:val="32"/>
        </w:rPr>
      </w:pPr>
      <w:r w:rsidRPr="009919D8">
        <w:rPr>
          <w:b/>
          <w:sz w:val="32"/>
        </w:rPr>
        <w:t>To the Local Chapter and Advisor:</w:t>
      </w:r>
    </w:p>
    <w:p w14:paraId="6E64CB09" w14:textId="77777777" w:rsidR="0024795E" w:rsidRDefault="0024795E" w:rsidP="0024795E">
      <w:pPr>
        <w:spacing w:after="0" w:line="240" w:lineRule="auto"/>
        <w:rPr>
          <w:b/>
          <w:sz w:val="28"/>
        </w:rPr>
      </w:pPr>
    </w:p>
    <w:p w14:paraId="2BCE030B" w14:textId="35419594" w:rsidR="0024795E" w:rsidRDefault="0024795E" w:rsidP="0024795E">
      <w:pPr>
        <w:spacing w:after="0" w:line="240" w:lineRule="auto"/>
        <w:rPr>
          <w:sz w:val="24"/>
        </w:rPr>
      </w:pPr>
      <w:r>
        <w:rPr>
          <w:sz w:val="24"/>
        </w:rPr>
        <w:t>The following packet contains important information concerning Oklahoma</w:t>
      </w:r>
      <w:r w:rsidR="009641F9">
        <w:rPr>
          <w:sz w:val="24"/>
        </w:rPr>
        <w:t xml:space="preserve"> BPA</w:t>
      </w:r>
      <w:r>
        <w:rPr>
          <w:sz w:val="24"/>
        </w:rPr>
        <w:t xml:space="preserve"> State Executive Council Candidacy. Ensure that you completely review the Local Chapter Section of this Handbook pertaining to your duties in relation to </w:t>
      </w:r>
      <w:r w:rsidR="009641F9">
        <w:rPr>
          <w:sz w:val="24"/>
        </w:rPr>
        <w:t xml:space="preserve">BPA </w:t>
      </w:r>
      <w:r>
        <w:rPr>
          <w:sz w:val="24"/>
        </w:rPr>
        <w:t>Stat</w:t>
      </w:r>
      <w:r w:rsidR="00D228E1">
        <w:rPr>
          <w:sz w:val="24"/>
        </w:rPr>
        <w:t xml:space="preserve">e Executive Council Candidates interested in serving as the 2019-2020 SEC Parliamentarian. </w:t>
      </w:r>
    </w:p>
    <w:p w14:paraId="195790B2" w14:textId="77777777" w:rsidR="0024795E" w:rsidRDefault="0024795E" w:rsidP="0024795E">
      <w:pPr>
        <w:spacing w:after="0" w:line="240" w:lineRule="auto"/>
        <w:rPr>
          <w:sz w:val="24"/>
        </w:rPr>
      </w:pPr>
    </w:p>
    <w:p w14:paraId="4F56AC05" w14:textId="77777777" w:rsidR="0024795E" w:rsidRPr="009919D8" w:rsidRDefault="0024795E" w:rsidP="0024795E">
      <w:pPr>
        <w:spacing w:after="0" w:line="240" w:lineRule="auto"/>
        <w:rPr>
          <w:sz w:val="28"/>
        </w:rPr>
      </w:pPr>
      <w:r w:rsidRPr="009919D8">
        <w:rPr>
          <w:b/>
          <w:sz w:val="32"/>
        </w:rPr>
        <w:t>Important Reminders:</w:t>
      </w:r>
    </w:p>
    <w:p w14:paraId="4B120DDD" w14:textId="77777777" w:rsidR="0024795E" w:rsidRDefault="0024795E" w:rsidP="0024795E">
      <w:pPr>
        <w:spacing w:after="0" w:line="240" w:lineRule="auto"/>
        <w:rPr>
          <w:sz w:val="24"/>
        </w:rPr>
      </w:pPr>
    </w:p>
    <w:p w14:paraId="0EAAAD28" w14:textId="121424B2" w:rsidR="0024795E" w:rsidRDefault="0024795E" w:rsidP="0024795E">
      <w:pPr>
        <w:pStyle w:val="ListParagraph"/>
        <w:numPr>
          <w:ilvl w:val="0"/>
          <w:numId w:val="1"/>
        </w:numPr>
        <w:spacing w:after="0" w:line="240" w:lineRule="auto"/>
        <w:rPr>
          <w:sz w:val="24"/>
        </w:rPr>
      </w:pPr>
      <w:r>
        <w:rPr>
          <w:sz w:val="24"/>
        </w:rPr>
        <w:t xml:space="preserve">Candidates should print the </w:t>
      </w:r>
      <w:r w:rsidRPr="00D17649">
        <w:rPr>
          <w:b/>
          <w:sz w:val="24"/>
        </w:rPr>
        <w:t>Candidate Checklist</w:t>
      </w:r>
      <w:r>
        <w:rPr>
          <w:sz w:val="24"/>
        </w:rPr>
        <w:t xml:space="preserve"> in the forms section of this handbook to ensure complet</w:t>
      </w:r>
      <w:r w:rsidR="009641F9">
        <w:rPr>
          <w:sz w:val="24"/>
        </w:rPr>
        <w:t>ion</w:t>
      </w:r>
      <w:r>
        <w:rPr>
          <w:sz w:val="24"/>
        </w:rPr>
        <w:t xml:space="preserve"> of all required documentation.</w:t>
      </w:r>
    </w:p>
    <w:p w14:paraId="44C19127" w14:textId="2FDB326A" w:rsidR="0024795E" w:rsidRDefault="0024795E" w:rsidP="0024795E">
      <w:pPr>
        <w:pStyle w:val="ListParagraph"/>
        <w:numPr>
          <w:ilvl w:val="0"/>
          <w:numId w:val="1"/>
        </w:numPr>
        <w:spacing w:after="0" w:line="240" w:lineRule="auto"/>
        <w:rPr>
          <w:sz w:val="24"/>
        </w:rPr>
      </w:pPr>
      <w:r>
        <w:rPr>
          <w:sz w:val="24"/>
        </w:rPr>
        <w:t xml:space="preserve">Candidates who submit </w:t>
      </w:r>
      <w:r w:rsidRPr="0024795E">
        <w:rPr>
          <w:b/>
          <w:i/>
          <w:sz w:val="24"/>
        </w:rPr>
        <w:t>incomplete</w:t>
      </w:r>
      <w:r>
        <w:rPr>
          <w:sz w:val="24"/>
        </w:rPr>
        <w:t xml:space="preserve"> OR</w:t>
      </w:r>
      <w:r>
        <w:rPr>
          <w:i/>
          <w:sz w:val="24"/>
        </w:rPr>
        <w:t xml:space="preserve"> </w:t>
      </w:r>
      <w:r w:rsidRPr="0024795E">
        <w:rPr>
          <w:b/>
          <w:i/>
          <w:sz w:val="24"/>
        </w:rPr>
        <w:t>late</w:t>
      </w:r>
      <w:r>
        <w:rPr>
          <w:i/>
          <w:sz w:val="24"/>
        </w:rPr>
        <w:t xml:space="preserve"> </w:t>
      </w:r>
      <w:r>
        <w:rPr>
          <w:sz w:val="24"/>
        </w:rPr>
        <w:t xml:space="preserve">application forms and materials </w:t>
      </w:r>
      <w:r>
        <w:rPr>
          <w:b/>
          <w:sz w:val="24"/>
          <w:u w:val="single"/>
        </w:rPr>
        <w:t>will be automatically eliminated</w:t>
      </w:r>
      <w:r>
        <w:rPr>
          <w:sz w:val="24"/>
        </w:rPr>
        <w:t xml:space="preserve"> (all</w:t>
      </w:r>
      <w:r w:rsidR="009641F9">
        <w:rPr>
          <w:sz w:val="24"/>
        </w:rPr>
        <w:t xml:space="preserve"> required</w:t>
      </w:r>
      <w:r>
        <w:rPr>
          <w:sz w:val="24"/>
        </w:rPr>
        <w:t xml:space="preserve"> items </w:t>
      </w:r>
      <w:r w:rsidR="009641F9">
        <w:rPr>
          <w:sz w:val="24"/>
        </w:rPr>
        <w:t xml:space="preserve">are </w:t>
      </w:r>
      <w:r>
        <w:rPr>
          <w:sz w:val="24"/>
        </w:rPr>
        <w:t>included on</w:t>
      </w:r>
      <w:r w:rsidR="009641F9">
        <w:rPr>
          <w:sz w:val="24"/>
        </w:rPr>
        <w:t xml:space="preserve"> the</w:t>
      </w:r>
      <w:r>
        <w:rPr>
          <w:sz w:val="24"/>
        </w:rPr>
        <w:t xml:space="preserve"> Candidate Checklist)</w:t>
      </w:r>
    </w:p>
    <w:p w14:paraId="50EA52CB" w14:textId="77777777" w:rsidR="0024795E" w:rsidRDefault="0024795E" w:rsidP="0024795E">
      <w:pPr>
        <w:pStyle w:val="ListParagraph"/>
        <w:numPr>
          <w:ilvl w:val="0"/>
          <w:numId w:val="1"/>
        </w:numPr>
        <w:spacing w:after="0" w:line="240" w:lineRule="auto"/>
        <w:rPr>
          <w:sz w:val="24"/>
        </w:rPr>
      </w:pPr>
      <w:r>
        <w:rPr>
          <w:sz w:val="24"/>
        </w:rPr>
        <w:t>NO handwritten documents will be accepted. All candidate information MUST be keyed.</w:t>
      </w:r>
    </w:p>
    <w:p w14:paraId="4877167A" w14:textId="6B4DF2A3" w:rsidR="0024795E" w:rsidRPr="00682E87" w:rsidRDefault="0024795E" w:rsidP="00682E87">
      <w:pPr>
        <w:pStyle w:val="ListParagraph"/>
        <w:numPr>
          <w:ilvl w:val="0"/>
          <w:numId w:val="1"/>
        </w:numPr>
        <w:spacing w:after="0" w:line="240" w:lineRule="auto"/>
        <w:rPr>
          <w:sz w:val="24"/>
        </w:rPr>
      </w:pPr>
      <w:r>
        <w:rPr>
          <w:sz w:val="24"/>
        </w:rPr>
        <w:t xml:space="preserve">ALL candidate information must be submitted </w:t>
      </w:r>
      <w:r w:rsidR="00682E87">
        <w:rPr>
          <w:sz w:val="24"/>
        </w:rPr>
        <w:t>online (</w:t>
      </w:r>
      <w:hyperlink r:id="rId8" w:history="1">
        <w:r w:rsidR="00682E87" w:rsidRPr="001B285B">
          <w:rPr>
            <w:rStyle w:val="Hyperlink"/>
            <w:sz w:val="24"/>
          </w:rPr>
          <w:t>https://bpaok.org/2019-2020-sec-parliamentarian-position/</w:t>
        </w:r>
      </w:hyperlink>
      <w:r w:rsidR="00682E87">
        <w:rPr>
          <w:sz w:val="24"/>
        </w:rPr>
        <w:t xml:space="preserve">) </w:t>
      </w:r>
      <w:r w:rsidR="009641F9" w:rsidRPr="00682E87">
        <w:rPr>
          <w:sz w:val="24"/>
        </w:rPr>
        <w:t>by</w:t>
      </w:r>
      <w:r w:rsidRPr="00682E87">
        <w:rPr>
          <w:sz w:val="24"/>
        </w:rPr>
        <w:t xml:space="preserve"> </w:t>
      </w:r>
      <w:r w:rsidR="00682E87" w:rsidRPr="00682E87">
        <w:rPr>
          <w:b/>
          <w:sz w:val="24"/>
        </w:rPr>
        <w:t>April 1, 2019 by 5:00 PM.</w:t>
      </w:r>
    </w:p>
    <w:p w14:paraId="1BA63345" w14:textId="77777777" w:rsidR="0024795E" w:rsidRDefault="0024795E" w:rsidP="0024795E">
      <w:pPr>
        <w:spacing w:after="0" w:line="240" w:lineRule="auto"/>
        <w:rPr>
          <w:sz w:val="24"/>
        </w:rPr>
      </w:pPr>
    </w:p>
    <w:p w14:paraId="52099596" w14:textId="77777777" w:rsidR="0024795E" w:rsidRPr="009919D8" w:rsidRDefault="0024795E" w:rsidP="0024795E">
      <w:pPr>
        <w:spacing w:after="0" w:line="240" w:lineRule="auto"/>
        <w:rPr>
          <w:sz w:val="28"/>
        </w:rPr>
      </w:pPr>
      <w:r w:rsidRPr="009919D8">
        <w:rPr>
          <w:b/>
          <w:sz w:val="32"/>
        </w:rPr>
        <w:t>Included are:</w:t>
      </w:r>
    </w:p>
    <w:p w14:paraId="54BC8C2F" w14:textId="24592BA9" w:rsidR="0024795E" w:rsidRDefault="009A24DA" w:rsidP="0024795E">
      <w:pPr>
        <w:pStyle w:val="ListParagraph"/>
        <w:numPr>
          <w:ilvl w:val="0"/>
          <w:numId w:val="2"/>
        </w:numPr>
        <w:spacing w:after="0" w:line="240" w:lineRule="auto"/>
        <w:rPr>
          <w:sz w:val="24"/>
        </w:rPr>
      </w:pPr>
      <w:r>
        <w:rPr>
          <w:sz w:val="24"/>
        </w:rPr>
        <w:t>Candidate Handbook</w:t>
      </w:r>
    </w:p>
    <w:p w14:paraId="605AC81B" w14:textId="77777777" w:rsidR="0024795E" w:rsidRDefault="0024795E" w:rsidP="0024795E">
      <w:pPr>
        <w:pStyle w:val="ListParagraph"/>
        <w:numPr>
          <w:ilvl w:val="0"/>
          <w:numId w:val="2"/>
        </w:numPr>
        <w:spacing w:after="0" w:line="240" w:lineRule="auto"/>
        <w:rPr>
          <w:sz w:val="24"/>
        </w:rPr>
      </w:pPr>
      <w:r>
        <w:rPr>
          <w:sz w:val="24"/>
        </w:rPr>
        <w:t>Candidate forms</w:t>
      </w:r>
    </w:p>
    <w:p w14:paraId="15BB9644" w14:textId="77777777" w:rsidR="0024795E" w:rsidRDefault="0024795E" w:rsidP="0024795E">
      <w:pPr>
        <w:spacing w:after="0" w:line="240" w:lineRule="auto"/>
        <w:rPr>
          <w:sz w:val="24"/>
        </w:rPr>
      </w:pPr>
    </w:p>
    <w:p w14:paraId="58807C1A" w14:textId="78D8FA72" w:rsidR="0024795E" w:rsidRDefault="0024795E" w:rsidP="0024795E">
      <w:pPr>
        <w:spacing w:after="0" w:line="240" w:lineRule="auto"/>
        <w:rPr>
          <w:sz w:val="24"/>
        </w:rPr>
      </w:pPr>
      <w:r>
        <w:rPr>
          <w:sz w:val="24"/>
        </w:rPr>
        <w:t xml:space="preserve">If you have any questions or concerns, please do not hesitate to contact </w:t>
      </w:r>
      <w:r w:rsidR="00C50F77">
        <w:rPr>
          <w:sz w:val="24"/>
        </w:rPr>
        <w:t>Paxton Cavin</w:t>
      </w:r>
      <w:r>
        <w:rPr>
          <w:sz w:val="24"/>
        </w:rPr>
        <w:t xml:space="preserve">, BPA State Advisor at </w:t>
      </w:r>
      <w:hyperlink r:id="rId9" w:history="1">
        <w:r w:rsidR="00C50F77" w:rsidRPr="00870EA0">
          <w:rPr>
            <w:rStyle w:val="Hyperlink"/>
            <w:sz w:val="24"/>
          </w:rPr>
          <w:t>paxton.cavin</w:t>
        </w:r>
        <w:r w:rsidR="00C50F77" w:rsidRPr="005C695E">
          <w:rPr>
            <w:rStyle w:val="Hyperlink"/>
            <w:sz w:val="24"/>
          </w:rPr>
          <w:t>@careertech.ok.gov</w:t>
        </w:r>
      </w:hyperlink>
      <w:r w:rsidR="00682E87">
        <w:rPr>
          <w:sz w:val="24"/>
        </w:rPr>
        <w:t>.</w:t>
      </w:r>
      <w:r>
        <w:rPr>
          <w:sz w:val="24"/>
        </w:rPr>
        <w:t xml:space="preserve"> </w:t>
      </w:r>
    </w:p>
    <w:p w14:paraId="5425E3A3" w14:textId="77777777" w:rsidR="0024795E" w:rsidRDefault="0024795E" w:rsidP="0024795E">
      <w:pPr>
        <w:spacing w:after="0" w:line="240" w:lineRule="auto"/>
        <w:rPr>
          <w:sz w:val="24"/>
        </w:rPr>
      </w:pPr>
    </w:p>
    <w:p w14:paraId="4C9AB729" w14:textId="06C10A90" w:rsidR="0024795E" w:rsidRDefault="0024795E" w:rsidP="0024795E">
      <w:pPr>
        <w:spacing w:after="0" w:line="240" w:lineRule="auto"/>
        <w:rPr>
          <w:b/>
          <w:sz w:val="28"/>
        </w:rPr>
      </w:pPr>
      <w:r>
        <w:rPr>
          <w:sz w:val="28"/>
        </w:rPr>
        <w:t xml:space="preserve">All application materials are due by </w:t>
      </w:r>
      <w:r w:rsidR="00682E87">
        <w:rPr>
          <w:b/>
          <w:sz w:val="28"/>
        </w:rPr>
        <w:t>April 1</w:t>
      </w:r>
      <w:r w:rsidR="009641F9">
        <w:rPr>
          <w:b/>
          <w:sz w:val="28"/>
        </w:rPr>
        <w:t>, 2019</w:t>
      </w:r>
      <w:r w:rsidR="00682E87">
        <w:rPr>
          <w:b/>
          <w:sz w:val="28"/>
        </w:rPr>
        <w:t xml:space="preserve"> by 5:00 PM.</w:t>
      </w:r>
    </w:p>
    <w:p w14:paraId="1BD68EF8" w14:textId="77777777" w:rsidR="00D228E1" w:rsidRDefault="00D228E1" w:rsidP="00D228E1">
      <w:pPr>
        <w:pStyle w:val="ListParagraph"/>
        <w:numPr>
          <w:ilvl w:val="0"/>
          <w:numId w:val="3"/>
        </w:numPr>
        <w:spacing w:after="0" w:line="240" w:lineRule="auto"/>
        <w:rPr>
          <w:sz w:val="24"/>
        </w:rPr>
      </w:pPr>
      <w:r>
        <w:rPr>
          <w:sz w:val="24"/>
        </w:rPr>
        <w:t xml:space="preserve">Upload all documents to </w:t>
      </w:r>
      <w:hyperlink r:id="rId10" w:history="1">
        <w:r w:rsidRPr="001B285B">
          <w:rPr>
            <w:rStyle w:val="Hyperlink"/>
            <w:sz w:val="24"/>
          </w:rPr>
          <w:t>https://bpaok.org/2019-2020-sec-parliamentarian-position/</w:t>
        </w:r>
      </w:hyperlink>
    </w:p>
    <w:p w14:paraId="2AC80DED" w14:textId="2EAD9431" w:rsidR="0024795E" w:rsidRPr="00D228E1" w:rsidRDefault="00A4588F" w:rsidP="00D228E1">
      <w:pPr>
        <w:pStyle w:val="ListParagraph"/>
        <w:numPr>
          <w:ilvl w:val="0"/>
          <w:numId w:val="3"/>
        </w:numPr>
        <w:spacing w:after="0" w:line="240" w:lineRule="auto"/>
        <w:rPr>
          <w:sz w:val="24"/>
        </w:rPr>
      </w:pPr>
      <w:r w:rsidRPr="00D228E1">
        <w:rPr>
          <w:sz w:val="24"/>
        </w:rPr>
        <w:t>OR b</w:t>
      </w:r>
      <w:r w:rsidR="0024795E" w:rsidRPr="00D228E1">
        <w:rPr>
          <w:sz w:val="24"/>
        </w:rPr>
        <w:t xml:space="preserve">y mail postmarked no later than </w:t>
      </w:r>
      <w:r w:rsidR="00D228E1">
        <w:rPr>
          <w:b/>
          <w:sz w:val="24"/>
        </w:rPr>
        <w:t>March 27</w:t>
      </w:r>
      <w:r w:rsidR="009641F9" w:rsidRPr="00D228E1">
        <w:rPr>
          <w:b/>
          <w:sz w:val="24"/>
        </w:rPr>
        <w:t>, 2019</w:t>
      </w:r>
      <w:r w:rsidR="0024795E" w:rsidRPr="00D228E1">
        <w:rPr>
          <w:sz w:val="24"/>
        </w:rPr>
        <w:t xml:space="preserve"> to:</w:t>
      </w:r>
    </w:p>
    <w:p w14:paraId="57CB0F38" w14:textId="77777777" w:rsidR="0024795E" w:rsidRDefault="0024795E" w:rsidP="0024795E">
      <w:pPr>
        <w:spacing w:after="0" w:line="240" w:lineRule="auto"/>
        <w:jc w:val="center"/>
        <w:rPr>
          <w:sz w:val="24"/>
        </w:rPr>
      </w:pPr>
    </w:p>
    <w:p w14:paraId="2413B42F" w14:textId="77777777" w:rsidR="0024795E" w:rsidRDefault="0024795E" w:rsidP="0024795E">
      <w:pPr>
        <w:spacing w:after="0" w:line="240" w:lineRule="auto"/>
        <w:jc w:val="center"/>
        <w:rPr>
          <w:b/>
          <w:sz w:val="24"/>
        </w:rPr>
      </w:pPr>
      <w:r>
        <w:rPr>
          <w:b/>
          <w:sz w:val="24"/>
        </w:rPr>
        <w:t>ODCTE/BMITE</w:t>
      </w:r>
    </w:p>
    <w:p w14:paraId="22F42493" w14:textId="527D24E0" w:rsidR="0024795E" w:rsidRDefault="0024795E" w:rsidP="0024795E">
      <w:pPr>
        <w:spacing w:after="0" w:line="240" w:lineRule="auto"/>
        <w:jc w:val="center"/>
        <w:rPr>
          <w:b/>
          <w:sz w:val="24"/>
        </w:rPr>
      </w:pPr>
      <w:r>
        <w:rPr>
          <w:b/>
          <w:sz w:val="24"/>
        </w:rPr>
        <w:t xml:space="preserve">Attn: </w:t>
      </w:r>
      <w:r w:rsidR="00C50F77">
        <w:rPr>
          <w:b/>
          <w:sz w:val="24"/>
        </w:rPr>
        <w:t>Paxton Cavin</w:t>
      </w:r>
    </w:p>
    <w:p w14:paraId="0B2BE968" w14:textId="77777777" w:rsidR="0024795E" w:rsidRDefault="0024795E" w:rsidP="0024795E">
      <w:pPr>
        <w:spacing w:after="0" w:line="240" w:lineRule="auto"/>
        <w:jc w:val="center"/>
        <w:rPr>
          <w:b/>
          <w:sz w:val="24"/>
        </w:rPr>
      </w:pPr>
      <w:r>
        <w:rPr>
          <w:b/>
          <w:sz w:val="24"/>
        </w:rPr>
        <w:t>1500 W 7</w:t>
      </w:r>
      <w:r w:rsidRPr="0024795E">
        <w:rPr>
          <w:b/>
          <w:sz w:val="24"/>
          <w:vertAlign w:val="superscript"/>
        </w:rPr>
        <w:t>th</w:t>
      </w:r>
      <w:r>
        <w:rPr>
          <w:b/>
          <w:sz w:val="24"/>
        </w:rPr>
        <w:t xml:space="preserve"> Ave</w:t>
      </w:r>
    </w:p>
    <w:p w14:paraId="2F3385D5" w14:textId="57C1982C" w:rsidR="00A4588F" w:rsidRDefault="0024795E" w:rsidP="00391910">
      <w:pPr>
        <w:spacing w:after="0" w:line="240" w:lineRule="auto"/>
        <w:jc w:val="center"/>
        <w:rPr>
          <w:sz w:val="24"/>
        </w:rPr>
      </w:pPr>
      <w:r>
        <w:rPr>
          <w:b/>
          <w:sz w:val="24"/>
        </w:rPr>
        <w:t>Stillwater, OK 74074</w:t>
      </w:r>
      <w:r w:rsidR="00A4588F">
        <w:rPr>
          <w:sz w:val="24"/>
        </w:rPr>
        <w:br w:type="page"/>
      </w:r>
    </w:p>
    <w:p w14:paraId="66A1F5C6" w14:textId="77777777" w:rsidR="00BD051B" w:rsidRDefault="00BD051B" w:rsidP="00A4588F">
      <w:pPr>
        <w:spacing w:after="0" w:line="240" w:lineRule="auto"/>
        <w:jc w:val="center"/>
        <w:rPr>
          <w:b/>
          <w:sz w:val="144"/>
        </w:rPr>
        <w:sectPr w:rsidR="00BD051B" w:rsidSect="00D17649">
          <w:headerReference w:type="default" r:id="rId11"/>
          <w:footerReference w:type="default" r:id="rId12"/>
          <w:pgSz w:w="12240" w:h="15840"/>
          <w:pgMar w:top="1080" w:right="1080" w:bottom="1080" w:left="1080" w:header="720" w:footer="720" w:gutter="0"/>
          <w:cols w:space="720"/>
          <w:docGrid w:linePitch="360"/>
        </w:sectPr>
      </w:pPr>
    </w:p>
    <w:p w14:paraId="6E5E8C03" w14:textId="3E4F1CD9" w:rsidR="00BD051B" w:rsidRDefault="00A4588F" w:rsidP="00870EA0">
      <w:pPr>
        <w:spacing w:after="0" w:line="240" w:lineRule="auto"/>
        <w:jc w:val="center"/>
        <w:rPr>
          <w:b/>
          <w:sz w:val="120"/>
          <w:szCs w:val="120"/>
        </w:rPr>
      </w:pPr>
      <w:r w:rsidRPr="00D17649">
        <w:rPr>
          <w:b/>
          <w:sz w:val="120"/>
          <w:szCs w:val="120"/>
        </w:rPr>
        <w:lastRenderedPageBreak/>
        <w:t xml:space="preserve">Oklahoma </w:t>
      </w:r>
      <w:r w:rsidR="009A24DA">
        <w:rPr>
          <w:b/>
          <w:sz w:val="120"/>
          <w:szCs w:val="120"/>
        </w:rPr>
        <w:t xml:space="preserve">BPA </w:t>
      </w:r>
      <w:r w:rsidRPr="00D17649">
        <w:rPr>
          <w:b/>
          <w:sz w:val="120"/>
          <w:szCs w:val="120"/>
        </w:rPr>
        <w:t>State Executive Council Handbook</w:t>
      </w:r>
    </w:p>
    <w:p w14:paraId="04FE562C" w14:textId="4A5D9A1D" w:rsidR="00C50F77" w:rsidRPr="00D17649" w:rsidRDefault="00C50F77" w:rsidP="00A4588F">
      <w:pPr>
        <w:spacing w:after="0" w:line="240" w:lineRule="auto"/>
        <w:jc w:val="center"/>
        <w:rPr>
          <w:b/>
          <w:sz w:val="120"/>
          <w:szCs w:val="120"/>
        </w:rPr>
        <w:sectPr w:rsidR="00C50F77" w:rsidRPr="00D17649" w:rsidSect="00D17649">
          <w:pgSz w:w="12240" w:h="15840"/>
          <w:pgMar w:top="1080" w:right="1080" w:bottom="1080" w:left="1080" w:header="720" w:footer="720" w:gutter="0"/>
          <w:cols w:space="720"/>
          <w:vAlign w:val="center"/>
          <w:docGrid w:linePitch="360"/>
        </w:sectPr>
      </w:pPr>
      <w:r>
        <w:rPr>
          <w:b/>
          <w:noProof/>
          <w:sz w:val="120"/>
          <w:szCs w:val="120"/>
        </w:rPr>
        <w:drawing>
          <wp:inline distT="0" distB="0" distL="0" distR="0" wp14:anchorId="03EE1ACA" wp14:editId="0BB3797C">
            <wp:extent cx="2910341" cy="28994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is-BPA19-TWC-logo hi-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7324" cy="2906415"/>
                    </a:xfrm>
                    <a:prstGeom prst="rect">
                      <a:avLst/>
                    </a:prstGeom>
                  </pic:spPr>
                </pic:pic>
              </a:graphicData>
            </a:graphic>
          </wp:inline>
        </w:drawing>
      </w:r>
    </w:p>
    <w:p w14:paraId="3C2E3C30" w14:textId="77777777" w:rsidR="00A4588F" w:rsidRPr="00BD051B" w:rsidRDefault="00BD051B" w:rsidP="00BD051B">
      <w:pPr>
        <w:spacing w:after="0" w:line="240" w:lineRule="auto"/>
        <w:jc w:val="center"/>
        <w:rPr>
          <w:b/>
          <w:sz w:val="72"/>
          <w:szCs w:val="24"/>
        </w:rPr>
      </w:pPr>
      <w:r w:rsidRPr="00BD051B">
        <w:rPr>
          <w:b/>
          <w:sz w:val="72"/>
          <w:szCs w:val="24"/>
        </w:rPr>
        <w:lastRenderedPageBreak/>
        <w:t>GENERAL INFORMATION</w:t>
      </w:r>
    </w:p>
    <w:p w14:paraId="54C7C2E5" w14:textId="77777777" w:rsidR="0024795E" w:rsidRDefault="0024795E" w:rsidP="00BD051B">
      <w:pPr>
        <w:spacing w:after="0" w:line="240" w:lineRule="auto"/>
        <w:rPr>
          <w:sz w:val="24"/>
          <w:szCs w:val="24"/>
        </w:rPr>
      </w:pPr>
    </w:p>
    <w:p w14:paraId="0E8CB3A5" w14:textId="77777777" w:rsidR="00BD051B" w:rsidRPr="009919D8" w:rsidRDefault="00BD051B" w:rsidP="00BD051B">
      <w:pPr>
        <w:spacing w:after="0" w:line="240" w:lineRule="auto"/>
        <w:rPr>
          <w:sz w:val="32"/>
          <w:szCs w:val="24"/>
        </w:rPr>
      </w:pPr>
      <w:r w:rsidRPr="009919D8">
        <w:rPr>
          <w:b/>
          <w:sz w:val="32"/>
          <w:szCs w:val="24"/>
        </w:rPr>
        <w:t>Purpose</w:t>
      </w:r>
    </w:p>
    <w:p w14:paraId="46D47C5C" w14:textId="781A4470" w:rsidR="00BD051B" w:rsidRDefault="00BD051B" w:rsidP="00BD051B">
      <w:pPr>
        <w:spacing w:after="0" w:line="240" w:lineRule="auto"/>
        <w:ind w:left="720"/>
        <w:rPr>
          <w:sz w:val="24"/>
          <w:szCs w:val="24"/>
        </w:rPr>
      </w:pPr>
      <w:r>
        <w:rPr>
          <w:sz w:val="24"/>
          <w:szCs w:val="24"/>
        </w:rPr>
        <w:t>This handbook seeks to provide all important information and answer questions concerning eligibility, campaigning, and election procedures which govern the Oklahoma</w:t>
      </w:r>
      <w:r w:rsidR="009641F9">
        <w:rPr>
          <w:sz w:val="24"/>
          <w:szCs w:val="24"/>
        </w:rPr>
        <w:t xml:space="preserve"> BPA</w:t>
      </w:r>
      <w:r>
        <w:rPr>
          <w:sz w:val="24"/>
          <w:szCs w:val="24"/>
        </w:rPr>
        <w:t xml:space="preserve"> State Executive Council Election for prospective state executive counci</w:t>
      </w:r>
      <w:r w:rsidR="00D228E1">
        <w:rPr>
          <w:sz w:val="24"/>
          <w:szCs w:val="24"/>
        </w:rPr>
        <w:t>l candidates and local chapters.</w:t>
      </w:r>
    </w:p>
    <w:p w14:paraId="60B3B0D5" w14:textId="77777777" w:rsidR="00BD051B" w:rsidRDefault="00BD051B" w:rsidP="00BD051B">
      <w:pPr>
        <w:spacing w:after="0" w:line="240" w:lineRule="auto"/>
        <w:rPr>
          <w:sz w:val="24"/>
          <w:szCs w:val="24"/>
        </w:rPr>
      </w:pPr>
    </w:p>
    <w:p w14:paraId="6893CC4B" w14:textId="77777777" w:rsidR="00BD051B" w:rsidRPr="009919D8" w:rsidRDefault="00BD051B" w:rsidP="00BD051B">
      <w:pPr>
        <w:spacing w:after="0" w:line="240" w:lineRule="auto"/>
        <w:rPr>
          <w:b/>
          <w:sz w:val="32"/>
          <w:szCs w:val="24"/>
        </w:rPr>
      </w:pPr>
      <w:r w:rsidRPr="009919D8">
        <w:rPr>
          <w:b/>
          <w:sz w:val="32"/>
          <w:szCs w:val="24"/>
        </w:rPr>
        <w:t>By-Laws</w:t>
      </w:r>
    </w:p>
    <w:p w14:paraId="09114F30" w14:textId="77777777" w:rsidR="00BD051B" w:rsidRDefault="00BD051B" w:rsidP="00BD051B">
      <w:pPr>
        <w:spacing w:after="0" w:line="240" w:lineRule="auto"/>
        <w:ind w:left="720"/>
        <w:rPr>
          <w:sz w:val="24"/>
          <w:szCs w:val="24"/>
        </w:rPr>
      </w:pPr>
      <w:r>
        <w:rPr>
          <w:sz w:val="24"/>
          <w:szCs w:val="24"/>
        </w:rPr>
        <w:t xml:space="preserve">Information in this handbook may be used for all divisions and was taken from the </w:t>
      </w:r>
      <w:r>
        <w:rPr>
          <w:i/>
          <w:sz w:val="24"/>
          <w:szCs w:val="24"/>
        </w:rPr>
        <w:t>Oklahoma Business Professionals of America By-Laws.</w:t>
      </w:r>
    </w:p>
    <w:p w14:paraId="7817942A" w14:textId="77777777" w:rsidR="00BD051B" w:rsidRDefault="00BD051B" w:rsidP="00BD051B">
      <w:pPr>
        <w:spacing w:after="0" w:line="240" w:lineRule="auto"/>
        <w:ind w:left="720"/>
        <w:rPr>
          <w:sz w:val="24"/>
          <w:szCs w:val="24"/>
        </w:rPr>
      </w:pPr>
    </w:p>
    <w:p w14:paraId="3B9C0426" w14:textId="77777777" w:rsidR="00BD051B" w:rsidRDefault="00BD051B" w:rsidP="00BD051B">
      <w:pPr>
        <w:spacing w:after="0" w:line="240" w:lineRule="auto"/>
        <w:ind w:left="720"/>
        <w:rPr>
          <w:sz w:val="24"/>
          <w:szCs w:val="24"/>
        </w:rPr>
      </w:pPr>
      <w:r>
        <w:rPr>
          <w:sz w:val="24"/>
          <w:szCs w:val="24"/>
        </w:rPr>
        <w:t xml:space="preserve">A copy of the </w:t>
      </w:r>
      <w:r>
        <w:rPr>
          <w:i/>
          <w:sz w:val="24"/>
          <w:szCs w:val="24"/>
        </w:rPr>
        <w:t>Oklahoma Business Professionals of America By-Laws</w:t>
      </w:r>
      <w:r>
        <w:rPr>
          <w:sz w:val="24"/>
          <w:szCs w:val="24"/>
        </w:rPr>
        <w:t xml:space="preserve"> can be found at </w:t>
      </w:r>
      <w:hyperlink r:id="rId14" w:history="1">
        <w:r w:rsidRPr="00AE2E5A">
          <w:rPr>
            <w:rStyle w:val="Hyperlink"/>
            <w:sz w:val="24"/>
            <w:szCs w:val="24"/>
          </w:rPr>
          <w:t>https://www.okcareertech.org/students/student-organizations/bpa/bpa-general-information</w:t>
        </w:r>
      </w:hyperlink>
      <w:r>
        <w:rPr>
          <w:sz w:val="24"/>
          <w:szCs w:val="24"/>
        </w:rPr>
        <w:t xml:space="preserve"> </w:t>
      </w:r>
    </w:p>
    <w:p w14:paraId="6B57E711" w14:textId="77777777" w:rsidR="00BD051B" w:rsidRDefault="00BD051B" w:rsidP="00BD051B">
      <w:pPr>
        <w:spacing w:after="0" w:line="240" w:lineRule="auto"/>
        <w:ind w:left="720"/>
        <w:rPr>
          <w:sz w:val="24"/>
          <w:szCs w:val="24"/>
        </w:rPr>
      </w:pPr>
    </w:p>
    <w:p w14:paraId="26485909" w14:textId="77777777" w:rsidR="00BD051B" w:rsidRPr="009919D8" w:rsidRDefault="00BD051B" w:rsidP="00BD051B">
      <w:pPr>
        <w:spacing w:after="0" w:line="240" w:lineRule="auto"/>
        <w:rPr>
          <w:b/>
          <w:sz w:val="28"/>
          <w:szCs w:val="24"/>
        </w:rPr>
      </w:pPr>
      <w:r w:rsidRPr="009919D8">
        <w:rPr>
          <w:b/>
          <w:sz w:val="32"/>
          <w:szCs w:val="24"/>
        </w:rPr>
        <w:t>Executive Council</w:t>
      </w:r>
    </w:p>
    <w:p w14:paraId="408C6A70" w14:textId="77777777" w:rsidR="00BD051B" w:rsidRDefault="00BD051B" w:rsidP="00BD051B">
      <w:pPr>
        <w:spacing w:after="0" w:line="240" w:lineRule="auto"/>
        <w:rPr>
          <w:b/>
          <w:sz w:val="24"/>
          <w:szCs w:val="24"/>
        </w:rPr>
      </w:pPr>
    </w:p>
    <w:p w14:paraId="65DC1F0E" w14:textId="77777777" w:rsidR="00BD051B" w:rsidRPr="009919D8" w:rsidRDefault="00BD051B" w:rsidP="00BD051B">
      <w:pPr>
        <w:spacing w:after="0" w:line="240" w:lineRule="auto"/>
        <w:rPr>
          <w:sz w:val="24"/>
          <w:szCs w:val="24"/>
        </w:rPr>
      </w:pPr>
      <w:r w:rsidRPr="009919D8">
        <w:rPr>
          <w:b/>
          <w:sz w:val="24"/>
          <w:szCs w:val="24"/>
        </w:rPr>
        <w:t>Definition and Role</w:t>
      </w:r>
    </w:p>
    <w:p w14:paraId="48A04A28" w14:textId="77777777" w:rsidR="00BD051B" w:rsidRDefault="00C50A24" w:rsidP="00BD051B">
      <w:pPr>
        <w:spacing w:after="0" w:line="240" w:lineRule="auto"/>
        <w:ind w:left="720"/>
        <w:rPr>
          <w:sz w:val="24"/>
          <w:szCs w:val="24"/>
        </w:rPr>
      </w:pPr>
      <w:r>
        <w:rPr>
          <w:sz w:val="24"/>
          <w:szCs w:val="24"/>
        </w:rPr>
        <w:t xml:space="preserve">State officers are known collectively as the “State Executive Council”. They are the student representatives for the entire state association membership. They represent the state association at various conferences and meetings throughout the state during their term of office. </w:t>
      </w:r>
    </w:p>
    <w:p w14:paraId="4849B3DA" w14:textId="77777777" w:rsidR="00C50A24" w:rsidRDefault="00C50A24" w:rsidP="00C50A24">
      <w:pPr>
        <w:spacing w:after="0" w:line="240" w:lineRule="auto"/>
        <w:rPr>
          <w:sz w:val="24"/>
          <w:szCs w:val="24"/>
        </w:rPr>
      </w:pPr>
    </w:p>
    <w:p w14:paraId="4E858B6F" w14:textId="77777777" w:rsidR="00C50A24" w:rsidRDefault="00C50A24" w:rsidP="00C50A24">
      <w:pPr>
        <w:spacing w:after="0" w:line="240" w:lineRule="auto"/>
        <w:rPr>
          <w:b/>
          <w:sz w:val="24"/>
          <w:szCs w:val="24"/>
        </w:rPr>
      </w:pPr>
      <w:r>
        <w:rPr>
          <w:b/>
          <w:sz w:val="24"/>
          <w:szCs w:val="24"/>
        </w:rPr>
        <w:t>Structure</w:t>
      </w:r>
    </w:p>
    <w:p w14:paraId="744307F9" w14:textId="77777777" w:rsidR="0019186C" w:rsidRDefault="00C50A24" w:rsidP="0019186C">
      <w:pPr>
        <w:spacing w:after="0" w:line="240" w:lineRule="auto"/>
        <w:ind w:left="720"/>
        <w:rPr>
          <w:sz w:val="24"/>
          <w:szCs w:val="24"/>
        </w:rPr>
      </w:pPr>
      <w:r>
        <w:rPr>
          <w:sz w:val="24"/>
          <w:szCs w:val="24"/>
        </w:rPr>
        <w:t xml:space="preserve">The State Executive Council is composed of </w:t>
      </w:r>
      <w:r w:rsidR="00070C64">
        <w:rPr>
          <w:sz w:val="24"/>
          <w:szCs w:val="24"/>
        </w:rPr>
        <w:t>a total of eight (8) positions</w:t>
      </w:r>
      <w:r w:rsidR="0019186C">
        <w:rPr>
          <w:sz w:val="24"/>
          <w:szCs w:val="24"/>
        </w:rPr>
        <w:t xml:space="preserve"> designated as follows:</w:t>
      </w:r>
    </w:p>
    <w:p w14:paraId="4A95D5D1" w14:textId="6975825A" w:rsidR="0019186C" w:rsidRPr="00070C64" w:rsidRDefault="00070C64" w:rsidP="0019186C">
      <w:pPr>
        <w:pStyle w:val="ListParagraph"/>
        <w:numPr>
          <w:ilvl w:val="1"/>
          <w:numId w:val="3"/>
        </w:numPr>
        <w:spacing w:after="0" w:line="240" w:lineRule="auto"/>
        <w:rPr>
          <w:sz w:val="24"/>
          <w:szCs w:val="24"/>
        </w:rPr>
      </w:pPr>
      <w:r>
        <w:rPr>
          <w:sz w:val="24"/>
          <w:szCs w:val="24"/>
        </w:rPr>
        <w:t>Six (6) e</w:t>
      </w:r>
      <w:r w:rsidR="00C31125">
        <w:rPr>
          <w:sz w:val="24"/>
          <w:szCs w:val="24"/>
        </w:rPr>
        <w:t xml:space="preserve">lected </w:t>
      </w:r>
      <w:r>
        <w:rPr>
          <w:sz w:val="24"/>
          <w:szCs w:val="24"/>
        </w:rPr>
        <w:t>positions</w:t>
      </w:r>
      <w:r w:rsidR="00C31125">
        <w:rPr>
          <w:sz w:val="24"/>
          <w:szCs w:val="24"/>
        </w:rPr>
        <w:t xml:space="preserve"> (secondary or post-secondary)</w:t>
      </w:r>
      <w:r>
        <w:rPr>
          <w:sz w:val="24"/>
          <w:szCs w:val="24"/>
        </w:rPr>
        <w:t xml:space="preserve">: </w:t>
      </w:r>
      <w:r>
        <w:rPr>
          <w:i/>
          <w:sz w:val="24"/>
          <w:szCs w:val="24"/>
        </w:rPr>
        <w:t xml:space="preserve">President, Vice-President (2), Secretary, Reporter, </w:t>
      </w:r>
      <w:r>
        <w:rPr>
          <w:sz w:val="24"/>
          <w:szCs w:val="24"/>
        </w:rPr>
        <w:t xml:space="preserve">and </w:t>
      </w:r>
      <w:r>
        <w:rPr>
          <w:i/>
          <w:sz w:val="24"/>
          <w:szCs w:val="24"/>
        </w:rPr>
        <w:t>Chaplain</w:t>
      </w:r>
    </w:p>
    <w:p w14:paraId="71387E3A" w14:textId="7A240092" w:rsidR="00070C64" w:rsidRPr="00D228E1" w:rsidRDefault="00070C64" w:rsidP="0019186C">
      <w:pPr>
        <w:pStyle w:val="ListParagraph"/>
        <w:numPr>
          <w:ilvl w:val="1"/>
          <w:numId w:val="3"/>
        </w:numPr>
        <w:spacing w:after="0" w:line="240" w:lineRule="auto"/>
        <w:rPr>
          <w:b/>
          <w:sz w:val="24"/>
          <w:szCs w:val="24"/>
        </w:rPr>
      </w:pPr>
      <w:r w:rsidRPr="00D228E1">
        <w:rPr>
          <w:b/>
          <w:i/>
          <w:sz w:val="24"/>
          <w:szCs w:val="24"/>
        </w:rPr>
        <w:t>Parliamentarian</w:t>
      </w:r>
      <w:r w:rsidRPr="00D228E1">
        <w:rPr>
          <w:b/>
          <w:sz w:val="24"/>
          <w:szCs w:val="24"/>
        </w:rPr>
        <w:t xml:space="preserve"> (secondary or post-secondary) appointed by the Oklahoma State Advisor</w:t>
      </w:r>
      <w:r w:rsidR="009641F9" w:rsidRPr="00D228E1">
        <w:rPr>
          <w:b/>
          <w:sz w:val="24"/>
          <w:szCs w:val="24"/>
        </w:rPr>
        <w:t>, primarily based on the candidate that scores highest on the Parliamentarian Procedures online exam.</w:t>
      </w:r>
    </w:p>
    <w:p w14:paraId="1F4F65F7" w14:textId="77777777" w:rsidR="00070C64" w:rsidRDefault="00070C64" w:rsidP="0019186C">
      <w:pPr>
        <w:pStyle w:val="ListParagraph"/>
        <w:numPr>
          <w:ilvl w:val="1"/>
          <w:numId w:val="3"/>
        </w:numPr>
        <w:spacing w:after="0" w:line="240" w:lineRule="auto"/>
        <w:rPr>
          <w:sz w:val="24"/>
          <w:szCs w:val="24"/>
        </w:rPr>
      </w:pPr>
      <w:r>
        <w:rPr>
          <w:i/>
          <w:sz w:val="24"/>
          <w:szCs w:val="24"/>
        </w:rPr>
        <w:t>Mid-Level Representative</w:t>
      </w:r>
      <w:r>
        <w:rPr>
          <w:sz w:val="24"/>
          <w:szCs w:val="24"/>
        </w:rPr>
        <w:t xml:space="preserve"> appointed by the Oklahoma State Advisor</w:t>
      </w:r>
    </w:p>
    <w:p w14:paraId="440787FA" w14:textId="77777777" w:rsidR="00070C64" w:rsidRDefault="00070C64" w:rsidP="00070C64">
      <w:pPr>
        <w:spacing w:after="0" w:line="240" w:lineRule="auto"/>
        <w:rPr>
          <w:sz w:val="24"/>
          <w:szCs w:val="24"/>
        </w:rPr>
      </w:pPr>
    </w:p>
    <w:p w14:paraId="6FF85417" w14:textId="77777777" w:rsidR="00070C64" w:rsidRDefault="00070C64" w:rsidP="00070C64">
      <w:pPr>
        <w:spacing w:after="0" w:line="240" w:lineRule="auto"/>
        <w:rPr>
          <w:sz w:val="24"/>
          <w:szCs w:val="24"/>
        </w:rPr>
      </w:pPr>
      <w:r>
        <w:rPr>
          <w:b/>
          <w:sz w:val="24"/>
          <w:szCs w:val="24"/>
        </w:rPr>
        <w:t>Duties</w:t>
      </w:r>
    </w:p>
    <w:p w14:paraId="24BEE121" w14:textId="77777777" w:rsidR="00070C64" w:rsidRDefault="00065C77" w:rsidP="00070C64">
      <w:pPr>
        <w:spacing w:after="0" w:line="240" w:lineRule="auto"/>
        <w:ind w:left="720"/>
        <w:rPr>
          <w:sz w:val="24"/>
          <w:szCs w:val="24"/>
        </w:rPr>
      </w:pPr>
      <w:r>
        <w:rPr>
          <w:sz w:val="24"/>
          <w:szCs w:val="24"/>
        </w:rPr>
        <w:t xml:space="preserve">The elected and appointed officers shall perform the duties provided in this section and other duties as are prescribed for the office in these bylaws, by the Executive Council, by the State Advisor or in the adopted parliamentary authority. </w:t>
      </w:r>
    </w:p>
    <w:p w14:paraId="49CF82AF" w14:textId="77777777" w:rsidR="00065C77" w:rsidRDefault="00065C77" w:rsidP="00065C77">
      <w:pPr>
        <w:pStyle w:val="ListParagraph"/>
        <w:numPr>
          <w:ilvl w:val="0"/>
          <w:numId w:val="4"/>
        </w:numPr>
        <w:spacing w:after="0" w:line="240" w:lineRule="auto"/>
        <w:rPr>
          <w:sz w:val="24"/>
          <w:szCs w:val="24"/>
        </w:rPr>
      </w:pPr>
      <w:r>
        <w:rPr>
          <w:sz w:val="24"/>
          <w:szCs w:val="24"/>
        </w:rPr>
        <w:t>Duties of the President. The President shall:</w:t>
      </w:r>
    </w:p>
    <w:p w14:paraId="38D5494B" w14:textId="77777777" w:rsidR="00065C77" w:rsidRDefault="00065C77" w:rsidP="00065C77">
      <w:pPr>
        <w:pStyle w:val="ListParagraph"/>
        <w:numPr>
          <w:ilvl w:val="1"/>
          <w:numId w:val="4"/>
        </w:numPr>
        <w:spacing w:after="0" w:line="240" w:lineRule="auto"/>
        <w:rPr>
          <w:sz w:val="24"/>
          <w:szCs w:val="24"/>
        </w:rPr>
      </w:pPr>
      <w:r>
        <w:rPr>
          <w:sz w:val="24"/>
          <w:szCs w:val="24"/>
        </w:rPr>
        <w:t>preside over all business meetings;</w:t>
      </w:r>
    </w:p>
    <w:p w14:paraId="6969944A" w14:textId="77777777" w:rsidR="00065C77" w:rsidRDefault="00065C77" w:rsidP="00065C77">
      <w:pPr>
        <w:pStyle w:val="ListParagraph"/>
        <w:numPr>
          <w:ilvl w:val="1"/>
          <w:numId w:val="4"/>
        </w:numPr>
        <w:spacing w:after="0" w:line="240" w:lineRule="auto"/>
        <w:rPr>
          <w:sz w:val="24"/>
          <w:szCs w:val="24"/>
        </w:rPr>
      </w:pPr>
      <w:r>
        <w:rPr>
          <w:sz w:val="24"/>
          <w:szCs w:val="24"/>
        </w:rPr>
        <w:t>preside over all Executive Council meetings;</w:t>
      </w:r>
    </w:p>
    <w:p w14:paraId="126AD71E" w14:textId="77777777" w:rsidR="00065C77" w:rsidRDefault="00065C77" w:rsidP="00065C77">
      <w:pPr>
        <w:pStyle w:val="ListParagraph"/>
        <w:numPr>
          <w:ilvl w:val="1"/>
          <w:numId w:val="4"/>
        </w:numPr>
        <w:spacing w:after="0" w:line="240" w:lineRule="auto"/>
        <w:rPr>
          <w:sz w:val="24"/>
          <w:szCs w:val="24"/>
        </w:rPr>
      </w:pPr>
      <w:r>
        <w:rPr>
          <w:sz w:val="24"/>
          <w:szCs w:val="24"/>
        </w:rPr>
        <w:t>establish and appoint members and chairs of appropriate committees and assist in their activities;</w:t>
      </w:r>
    </w:p>
    <w:p w14:paraId="27CB5385" w14:textId="03DACCEE" w:rsidR="00065C77" w:rsidRDefault="00065C77" w:rsidP="00065C77">
      <w:pPr>
        <w:pStyle w:val="ListParagraph"/>
        <w:numPr>
          <w:ilvl w:val="1"/>
          <w:numId w:val="4"/>
        </w:numPr>
        <w:spacing w:after="0" w:line="240" w:lineRule="auto"/>
        <w:rPr>
          <w:sz w:val="24"/>
          <w:szCs w:val="24"/>
        </w:rPr>
      </w:pPr>
      <w:r>
        <w:rPr>
          <w:sz w:val="24"/>
          <w:szCs w:val="24"/>
        </w:rPr>
        <w:t>serve as an ex-officio, non</w:t>
      </w:r>
      <w:r w:rsidR="009641F9">
        <w:rPr>
          <w:sz w:val="24"/>
          <w:szCs w:val="24"/>
        </w:rPr>
        <w:t>-</w:t>
      </w:r>
      <w:r>
        <w:rPr>
          <w:sz w:val="24"/>
          <w:szCs w:val="24"/>
        </w:rPr>
        <w:t>voting member of all committees;</w:t>
      </w:r>
    </w:p>
    <w:p w14:paraId="3E4FE2F1" w14:textId="77777777" w:rsidR="00065C77" w:rsidRDefault="00065C77" w:rsidP="00065C77">
      <w:pPr>
        <w:pStyle w:val="ListParagraph"/>
        <w:numPr>
          <w:ilvl w:val="1"/>
          <w:numId w:val="4"/>
        </w:numPr>
        <w:spacing w:after="0" w:line="240" w:lineRule="auto"/>
        <w:rPr>
          <w:sz w:val="24"/>
          <w:szCs w:val="24"/>
        </w:rPr>
      </w:pPr>
      <w:r>
        <w:rPr>
          <w:sz w:val="24"/>
          <w:szCs w:val="24"/>
        </w:rPr>
        <w:t>perform other duties of a presiding officer;</w:t>
      </w:r>
    </w:p>
    <w:p w14:paraId="19C21849" w14:textId="77777777" w:rsidR="00065C77" w:rsidRDefault="00065C77" w:rsidP="00065C77">
      <w:pPr>
        <w:pStyle w:val="ListParagraph"/>
        <w:numPr>
          <w:ilvl w:val="1"/>
          <w:numId w:val="4"/>
        </w:numPr>
        <w:spacing w:after="0" w:line="240" w:lineRule="auto"/>
        <w:rPr>
          <w:sz w:val="24"/>
          <w:szCs w:val="24"/>
        </w:rPr>
      </w:pPr>
      <w:r>
        <w:rPr>
          <w:sz w:val="24"/>
          <w:szCs w:val="24"/>
        </w:rPr>
        <w:lastRenderedPageBreak/>
        <w:t>promote the general welfare of Business Professionals of America, Oklahoma Association.</w:t>
      </w:r>
    </w:p>
    <w:p w14:paraId="462A6F1A" w14:textId="77777777" w:rsidR="00065C77" w:rsidRDefault="00065C77" w:rsidP="00065C77">
      <w:pPr>
        <w:pStyle w:val="ListParagraph"/>
        <w:numPr>
          <w:ilvl w:val="0"/>
          <w:numId w:val="4"/>
        </w:numPr>
        <w:spacing w:after="0" w:line="240" w:lineRule="auto"/>
        <w:rPr>
          <w:sz w:val="24"/>
          <w:szCs w:val="24"/>
        </w:rPr>
      </w:pPr>
      <w:r>
        <w:rPr>
          <w:sz w:val="24"/>
          <w:szCs w:val="24"/>
        </w:rPr>
        <w:t>Duties of the Vice-Presidents. The Vice-Presidents shall:</w:t>
      </w:r>
    </w:p>
    <w:p w14:paraId="64F51654" w14:textId="77777777" w:rsidR="00065C77" w:rsidRDefault="00065C77" w:rsidP="00065C77">
      <w:pPr>
        <w:pStyle w:val="ListParagraph"/>
        <w:numPr>
          <w:ilvl w:val="1"/>
          <w:numId w:val="4"/>
        </w:numPr>
        <w:spacing w:after="0" w:line="240" w:lineRule="auto"/>
        <w:rPr>
          <w:sz w:val="24"/>
          <w:szCs w:val="24"/>
        </w:rPr>
      </w:pPr>
      <w:r>
        <w:rPr>
          <w:sz w:val="24"/>
          <w:szCs w:val="24"/>
        </w:rPr>
        <w:t>serve in any capacity as directed by the President;</w:t>
      </w:r>
    </w:p>
    <w:p w14:paraId="29668536" w14:textId="77777777" w:rsidR="00065C77" w:rsidRDefault="00065C77" w:rsidP="00065C77">
      <w:pPr>
        <w:pStyle w:val="ListParagraph"/>
        <w:numPr>
          <w:ilvl w:val="1"/>
          <w:numId w:val="4"/>
        </w:numPr>
        <w:spacing w:after="0" w:line="240" w:lineRule="auto"/>
        <w:rPr>
          <w:sz w:val="24"/>
          <w:szCs w:val="24"/>
        </w:rPr>
      </w:pPr>
      <w:r>
        <w:rPr>
          <w:sz w:val="24"/>
          <w:szCs w:val="24"/>
        </w:rPr>
        <w:t>accept the responsibilities of the President as occasions may demand;</w:t>
      </w:r>
    </w:p>
    <w:p w14:paraId="5D112349" w14:textId="77777777" w:rsidR="00065C77" w:rsidRDefault="00065C77" w:rsidP="00065C77">
      <w:pPr>
        <w:pStyle w:val="ListParagraph"/>
        <w:numPr>
          <w:ilvl w:val="1"/>
          <w:numId w:val="4"/>
        </w:numPr>
        <w:spacing w:after="0" w:line="240" w:lineRule="auto"/>
        <w:rPr>
          <w:sz w:val="24"/>
          <w:szCs w:val="24"/>
        </w:rPr>
      </w:pPr>
      <w:r>
        <w:rPr>
          <w:sz w:val="24"/>
          <w:szCs w:val="24"/>
        </w:rPr>
        <w:t>assist in compiling and publishing the State Association Annual Report;</w:t>
      </w:r>
    </w:p>
    <w:p w14:paraId="758389F9" w14:textId="77777777" w:rsidR="00065C77" w:rsidRDefault="00065C77" w:rsidP="00065C77">
      <w:pPr>
        <w:pStyle w:val="ListParagraph"/>
        <w:numPr>
          <w:ilvl w:val="1"/>
          <w:numId w:val="4"/>
        </w:numPr>
        <w:spacing w:after="0" w:line="240" w:lineRule="auto"/>
        <w:rPr>
          <w:sz w:val="24"/>
          <w:szCs w:val="24"/>
        </w:rPr>
      </w:pPr>
      <w:r>
        <w:rPr>
          <w:sz w:val="24"/>
          <w:szCs w:val="24"/>
        </w:rPr>
        <w:t>serve as a liaison between local members and the State Executive Council;</w:t>
      </w:r>
    </w:p>
    <w:p w14:paraId="52510938" w14:textId="77777777" w:rsidR="00065C77" w:rsidRDefault="00065C77" w:rsidP="00065C77">
      <w:pPr>
        <w:pStyle w:val="ListParagraph"/>
        <w:numPr>
          <w:ilvl w:val="1"/>
          <w:numId w:val="4"/>
        </w:numPr>
        <w:spacing w:after="0" w:line="240" w:lineRule="auto"/>
        <w:rPr>
          <w:sz w:val="24"/>
          <w:szCs w:val="24"/>
        </w:rPr>
      </w:pPr>
      <w:r>
        <w:rPr>
          <w:sz w:val="24"/>
          <w:szCs w:val="24"/>
        </w:rPr>
        <w:t>contact each assigned local chapter at least once each month;</w:t>
      </w:r>
    </w:p>
    <w:p w14:paraId="09DB9B9D" w14:textId="77777777" w:rsidR="00065C77" w:rsidRDefault="00065C77" w:rsidP="00065C77">
      <w:pPr>
        <w:pStyle w:val="ListParagraph"/>
        <w:numPr>
          <w:ilvl w:val="1"/>
          <w:numId w:val="4"/>
        </w:numPr>
        <w:spacing w:after="0" w:line="240" w:lineRule="auto"/>
        <w:rPr>
          <w:sz w:val="24"/>
          <w:szCs w:val="24"/>
        </w:rPr>
      </w:pPr>
      <w:r>
        <w:rPr>
          <w:sz w:val="24"/>
          <w:szCs w:val="24"/>
        </w:rPr>
        <w:t>promote the general welfare of Business Professionals of America, Oklahoma Association.</w:t>
      </w:r>
    </w:p>
    <w:p w14:paraId="48ED8996" w14:textId="77777777" w:rsidR="00065C77" w:rsidRDefault="00065C77" w:rsidP="00065C77">
      <w:pPr>
        <w:pStyle w:val="ListParagraph"/>
        <w:numPr>
          <w:ilvl w:val="0"/>
          <w:numId w:val="4"/>
        </w:numPr>
        <w:spacing w:after="0" w:line="240" w:lineRule="auto"/>
        <w:rPr>
          <w:sz w:val="24"/>
          <w:szCs w:val="24"/>
        </w:rPr>
      </w:pPr>
      <w:r>
        <w:rPr>
          <w:sz w:val="24"/>
          <w:szCs w:val="24"/>
        </w:rPr>
        <w:t>Duties of the Secretary. The Secretary shall:</w:t>
      </w:r>
    </w:p>
    <w:p w14:paraId="5BC41822" w14:textId="77777777" w:rsidR="00065C77" w:rsidRDefault="00065C77" w:rsidP="00065C77">
      <w:pPr>
        <w:pStyle w:val="ListParagraph"/>
        <w:numPr>
          <w:ilvl w:val="1"/>
          <w:numId w:val="4"/>
        </w:numPr>
        <w:spacing w:after="0" w:line="240" w:lineRule="auto"/>
        <w:rPr>
          <w:sz w:val="24"/>
          <w:szCs w:val="24"/>
        </w:rPr>
      </w:pPr>
      <w:r>
        <w:rPr>
          <w:sz w:val="24"/>
          <w:szCs w:val="24"/>
        </w:rPr>
        <w:t>keep an accurate record of all business and Executive Council meetings;</w:t>
      </w:r>
    </w:p>
    <w:p w14:paraId="0CDEA5A0" w14:textId="77777777" w:rsidR="00065C77" w:rsidRDefault="00065C77" w:rsidP="00065C77">
      <w:pPr>
        <w:pStyle w:val="ListParagraph"/>
        <w:numPr>
          <w:ilvl w:val="1"/>
          <w:numId w:val="4"/>
        </w:numPr>
        <w:spacing w:after="0" w:line="240" w:lineRule="auto"/>
        <w:rPr>
          <w:sz w:val="24"/>
          <w:szCs w:val="24"/>
        </w:rPr>
      </w:pPr>
      <w:r>
        <w:rPr>
          <w:sz w:val="24"/>
          <w:szCs w:val="24"/>
        </w:rPr>
        <w:t>promptly submit one (1) printed copy of the minutes and any substantiating reports to the President, State Executive Council, and the State Advisor;</w:t>
      </w:r>
    </w:p>
    <w:p w14:paraId="5484935C" w14:textId="77777777" w:rsidR="00065C77" w:rsidRDefault="00065C77" w:rsidP="00065C77">
      <w:pPr>
        <w:pStyle w:val="ListParagraph"/>
        <w:numPr>
          <w:ilvl w:val="1"/>
          <w:numId w:val="4"/>
        </w:numPr>
        <w:spacing w:after="0" w:line="240" w:lineRule="auto"/>
        <w:rPr>
          <w:sz w:val="24"/>
          <w:szCs w:val="24"/>
        </w:rPr>
      </w:pPr>
      <w:r>
        <w:rPr>
          <w:sz w:val="24"/>
          <w:szCs w:val="24"/>
        </w:rPr>
        <w:t>promote the general welfare of Business Professionals of America, Oklahoma Association.</w:t>
      </w:r>
    </w:p>
    <w:p w14:paraId="7D161F03" w14:textId="77777777" w:rsidR="00065C77" w:rsidRDefault="00065C77" w:rsidP="00065C77">
      <w:pPr>
        <w:pStyle w:val="ListParagraph"/>
        <w:numPr>
          <w:ilvl w:val="0"/>
          <w:numId w:val="4"/>
        </w:numPr>
        <w:spacing w:after="0" w:line="240" w:lineRule="auto"/>
        <w:rPr>
          <w:sz w:val="24"/>
          <w:szCs w:val="24"/>
        </w:rPr>
      </w:pPr>
      <w:r>
        <w:rPr>
          <w:sz w:val="24"/>
          <w:szCs w:val="24"/>
        </w:rPr>
        <w:t>Duties of the Reporter. The Reporter shall:</w:t>
      </w:r>
    </w:p>
    <w:p w14:paraId="54B0BA30" w14:textId="77777777" w:rsidR="00065C77" w:rsidRDefault="00556CBB" w:rsidP="00065C77">
      <w:pPr>
        <w:pStyle w:val="ListParagraph"/>
        <w:numPr>
          <w:ilvl w:val="1"/>
          <w:numId w:val="4"/>
        </w:numPr>
        <w:spacing w:after="0" w:line="240" w:lineRule="auto"/>
        <w:rPr>
          <w:sz w:val="24"/>
          <w:szCs w:val="24"/>
        </w:rPr>
      </w:pPr>
      <w:r>
        <w:rPr>
          <w:sz w:val="24"/>
          <w:szCs w:val="24"/>
        </w:rPr>
        <w:t>p</w:t>
      </w:r>
      <w:r w:rsidR="00065C77">
        <w:rPr>
          <w:sz w:val="24"/>
          <w:szCs w:val="24"/>
        </w:rPr>
        <w:t>repare and submit the organization’s news to all news media;</w:t>
      </w:r>
    </w:p>
    <w:p w14:paraId="1AE3A645" w14:textId="77777777" w:rsidR="00556CBB" w:rsidRDefault="00556CBB" w:rsidP="00556CBB">
      <w:pPr>
        <w:pStyle w:val="ListParagraph"/>
        <w:numPr>
          <w:ilvl w:val="1"/>
          <w:numId w:val="4"/>
        </w:numPr>
        <w:spacing w:after="0" w:line="240" w:lineRule="auto"/>
        <w:rPr>
          <w:sz w:val="24"/>
          <w:szCs w:val="24"/>
        </w:rPr>
      </w:pPr>
      <w:r>
        <w:rPr>
          <w:sz w:val="24"/>
          <w:szCs w:val="24"/>
        </w:rPr>
        <w:t>serve as the public relations liaison to other State associations and the national organization;</w:t>
      </w:r>
    </w:p>
    <w:p w14:paraId="2A6E6EF3" w14:textId="77777777" w:rsidR="00556CBB" w:rsidRDefault="00556CBB" w:rsidP="00556CBB">
      <w:pPr>
        <w:pStyle w:val="ListParagraph"/>
        <w:numPr>
          <w:ilvl w:val="1"/>
          <w:numId w:val="4"/>
        </w:numPr>
        <w:spacing w:after="0" w:line="240" w:lineRule="auto"/>
        <w:rPr>
          <w:sz w:val="24"/>
          <w:szCs w:val="24"/>
        </w:rPr>
      </w:pPr>
      <w:r>
        <w:rPr>
          <w:sz w:val="24"/>
          <w:szCs w:val="24"/>
        </w:rPr>
        <w:t>compile local chapter activity news for the State newsletter;</w:t>
      </w:r>
    </w:p>
    <w:p w14:paraId="69A3177F" w14:textId="77777777" w:rsidR="00556CBB" w:rsidRDefault="00556CBB" w:rsidP="00556CBB">
      <w:pPr>
        <w:pStyle w:val="ListParagraph"/>
        <w:numPr>
          <w:ilvl w:val="1"/>
          <w:numId w:val="4"/>
        </w:numPr>
        <w:spacing w:after="0" w:line="240" w:lineRule="auto"/>
        <w:rPr>
          <w:sz w:val="24"/>
          <w:szCs w:val="24"/>
        </w:rPr>
      </w:pPr>
      <w:r>
        <w:rPr>
          <w:sz w:val="24"/>
          <w:szCs w:val="24"/>
        </w:rPr>
        <w:t>promote the general welfare of Business Professionals of America, Oklahoma Association.</w:t>
      </w:r>
    </w:p>
    <w:p w14:paraId="30C95E52" w14:textId="77777777" w:rsidR="00556CBB" w:rsidRDefault="00556CBB" w:rsidP="00556CBB">
      <w:pPr>
        <w:pStyle w:val="ListParagraph"/>
        <w:numPr>
          <w:ilvl w:val="0"/>
          <w:numId w:val="4"/>
        </w:numPr>
        <w:spacing w:after="0" w:line="240" w:lineRule="auto"/>
        <w:rPr>
          <w:sz w:val="24"/>
          <w:szCs w:val="24"/>
        </w:rPr>
      </w:pPr>
      <w:r>
        <w:rPr>
          <w:sz w:val="24"/>
          <w:szCs w:val="24"/>
        </w:rPr>
        <w:t>Duties of the Chaplain. The Chaplain shall:</w:t>
      </w:r>
    </w:p>
    <w:p w14:paraId="38343AF1" w14:textId="77777777" w:rsidR="00556CBB" w:rsidRDefault="00556CBB" w:rsidP="00556CBB">
      <w:pPr>
        <w:pStyle w:val="ListParagraph"/>
        <w:numPr>
          <w:ilvl w:val="1"/>
          <w:numId w:val="4"/>
        </w:numPr>
        <w:spacing w:after="0" w:line="240" w:lineRule="auto"/>
        <w:rPr>
          <w:sz w:val="24"/>
          <w:szCs w:val="24"/>
        </w:rPr>
      </w:pPr>
      <w:r>
        <w:rPr>
          <w:sz w:val="24"/>
          <w:szCs w:val="24"/>
        </w:rPr>
        <w:t>be in charge of appropriate devotional exercises for council meetings and State association meetings;</w:t>
      </w:r>
    </w:p>
    <w:p w14:paraId="46C61082" w14:textId="77777777" w:rsidR="00556CBB" w:rsidRDefault="00556CBB" w:rsidP="00556CBB">
      <w:pPr>
        <w:pStyle w:val="ListParagraph"/>
        <w:numPr>
          <w:ilvl w:val="1"/>
          <w:numId w:val="4"/>
        </w:numPr>
        <w:spacing w:after="0" w:line="240" w:lineRule="auto"/>
        <w:rPr>
          <w:sz w:val="24"/>
          <w:szCs w:val="24"/>
        </w:rPr>
      </w:pPr>
      <w:r>
        <w:rPr>
          <w:sz w:val="24"/>
          <w:szCs w:val="24"/>
        </w:rPr>
        <w:t>document and submit all historical events such as conferences, meetings, etc. to the State chapter;</w:t>
      </w:r>
    </w:p>
    <w:p w14:paraId="377426B7" w14:textId="77777777" w:rsidR="00556CBB" w:rsidRDefault="00556CBB" w:rsidP="00556CBB">
      <w:pPr>
        <w:pStyle w:val="ListParagraph"/>
        <w:numPr>
          <w:ilvl w:val="1"/>
          <w:numId w:val="4"/>
        </w:numPr>
        <w:spacing w:after="0" w:line="240" w:lineRule="auto"/>
        <w:rPr>
          <w:sz w:val="24"/>
          <w:szCs w:val="24"/>
        </w:rPr>
      </w:pPr>
      <w:r>
        <w:rPr>
          <w:sz w:val="24"/>
          <w:szCs w:val="24"/>
        </w:rPr>
        <w:t>compile local and State chapter activities for the State scrapbook;</w:t>
      </w:r>
    </w:p>
    <w:p w14:paraId="7DFE0C00" w14:textId="77777777" w:rsidR="00556CBB" w:rsidRDefault="00556CBB" w:rsidP="00556CBB">
      <w:pPr>
        <w:pStyle w:val="ListParagraph"/>
        <w:numPr>
          <w:ilvl w:val="1"/>
          <w:numId w:val="4"/>
        </w:numPr>
        <w:spacing w:after="0" w:line="240" w:lineRule="auto"/>
        <w:rPr>
          <w:sz w:val="24"/>
          <w:szCs w:val="24"/>
        </w:rPr>
      </w:pPr>
      <w:r>
        <w:rPr>
          <w:sz w:val="24"/>
          <w:szCs w:val="24"/>
        </w:rPr>
        <w:t>be available for promoting the general welfare of chapter meetings;</w:t>
      </w:r>
    </w:p>
    <w:p w14:paraId="161F4DD2" w14:textId="77777777" w:rsidR="00556CBB" w:rsidRDefault="00556CBB" w:rsidP="00556CBB">
      <w:pPr>
        <w:pStyle w:val="ListParagraph"/>
        <w:numPr>
          <w:ilvl w:val="1"/>
          <w:numId w:val="4"/>
        </w:numPr>
        <w:spacing w:after="0" w:line="240" w:lineRule="auto"/>
        <w:rPr>
          <w:sz w:val="24"/>
          <w:szCs w:val="24"/>
        </w:rPr>
      </w:pPr>
      <w:r>
        <w:rPr>
          <w:sz w:val="24"/>
          <w:szCs w:val="24"/>
        </w:rPr>
        <w:t>provide inspiration and encouragement to the State Executive Council;</w:t>
      </w:r>
    </w:p>
    <w:p w14:paraId="49F92178" w14:textId="77777777" w:rsidR="00556CBB" w:rsidRDefault="00556CBB" w:rsidP="00556CBB">
      <w:pPr>
        <w:pStyle w:val="ListParagraph"/>
        <w:numPr>
          <w:ilvl w:val="1"/>
          <w:numId w:val="4"/>
        </w:numPr>
        <w:spacing w:after="0" w:line="240" w:lineRule="auto"/>
        <w:rPr>
          <w:sz w:val="24"/>
          <w:szCs w:val="24"/>
        </w:rPr>
      </w:pPr>
      <w:r>
        <w:rPr>
          <w:sz w:val="24"/>
          <w:szCs w:val="24"/>
        </w:rPr>
        <w:t>serve as a liaison to middle level chapters;</w:t>
      </w:r>
    </w:p>
    <w:p w14:paraId="702ADCAA" w14:textId="68EA7032" w:rsidR="00391910" w:rsidRPr="00391910" w:rsidRDefault="00556CBB" w:rsidP="00391910">
      <w:pPr>
        <w:pStyle w:val="ListParagraph"/>
        <w:numPr>
          <w:ilvl w:val="1"/>
          <w:numId w:val="4"/>
        </w:numPr>
        <w:spacing w:after="0" w:line="240" w:lineRule="auto"/>
        <w:rPr>
          <w:sz w:val="24"/>
          <w:szCs w:val="24"/>
        </w:rPr>
      </w:pPr>
      <w:r>
        <w:rPr>
          <w:sz w:val="24"/>
          <w:szCs w:val="24"/>
        </w:rPr>
        <w:t>promote the general welfare of Business Professionals of America, Oklahoma Association.</w:t>
      </w:r>
    </w:p>
    <w:p w14:paraId="28B8EB94" w14:textId="77777777" w:rsidR="00556CBB" w:rsidRPr="00D228E1" w:rsidRDefault="00556CBB" w:rsidP="00556CBB">
      <w:pPr>
        <w:pStyle w:val="ListParagraph"/>
        <w:numPr>
          <w:ilvl w:val="0"/>
          <w:numId w:val="4"/>
        </w:numPr>
        <w:spacing w:after="0" w:line="240" w:lineRule="auto"/>
        <w:rPr>
          <w:b/>
          <w:sz w:val="24"/>
          <w:szCs w:val="24"/>
        </w:rPr>
      </w:pPr>
      <w:r w:rsidRPr="00D228E1">
        <w:rPr>
          <w:b/>
          <w:sz w:val="24"/>
          <w:szCs w:val="24"/>
        </w:rPr>
        <w:t>Duties of the Parliamentarian. The Parliamentarian shall:</w:t>
      </w:r>
    </w:p>
    <w:p w14:paraId="59324A95" w14:textId="77777777" w:rsidR="00556CBB" w:rsidRPr="00D228E1" w:rsidRDefault="00556CBB" w:rsidP="00556CBB">
      <w:pPr>
        <w:pStyle w:val="ListParagraph"/>
        <w:numPr>
          <w:ilvl w:val="1"/>
          <w:numId w:val="4"/>
        </w:numPr>
        <w:spacing w:after="0" w:line="240" w:lineRule="auto"/>
        <w:rPr>
          <w:b/>
          <w:sz w:val="24"/>
          <w:szCs w:val="24"/>
        </w:rPr>
      </w:pPr>
      <w:r w:rsidRPr="00D228E1">
        <w:rPr>
          <w:b/>
          <w:sz w:val="24"/>
          <w:szCs w:val="24"/>
        </w:rPr>
        <w:t>advise the President and other association members on the orderly conduct of business in accordance with the organization’s bylaws and the current edition of Robert’s Rules of Order, Newly Revised;</w:t>
      </w:r>
    </w:p>
    <w:p w14:paraId="79640A58" w14:textId="77777777" w:rsidR="00556CBB" w:rsidRPr="00D228E1" w:rsidRDefault="00556CBB" w:rsidP="00556CBB">
      <w:pPr>
        <w:pStyle w:val="ListParagraph"/>
        <w:numPr>
          <w:ilvl w:val="1"/>
          <w:numId w:val="4"/>
        </w:numPr>
        <w:spacing w:after="0" w:line="240" w:lineRule="auto"/>
        <w:rPr>
          <w:b/>
          <w:sz w:val="24"/>
          <w:szCs w:val="24"/>
        </w:rPr>
      </w:pPr>
      <w:r w:rsidRPr="00D228E1">
        <w:rPr>
          <w:b/>
          <w:sz w:val="24"/>
          <w:szCs w:val="24"/>
        </w:rPr>
        <w:t>be responsible for the general conduct at all business and Executive Council meetings;</w:t>
      </w:r>
    </w:p>
    <w:p w14:paraId="0DEDD878" w14:textId="0E50E7AD" w:rsidR="00556CBB" w:rsidRPr="00D228E1" w:rsidRDefault="00B72EB0" w:rsidP="00556CBB">
      <w:pPr>
        <w:pStyle w:val="ListParagraph"/>
        <w:numPr>
          <w:ilvl w:val="1"/>
          <w:numId w:val="4"/>
        </w:numPr>
        <w:spacing w:after="0" w:line="240" w:lineRule="auto"/>
        <w:rPr>
          <w:b/>
          <w:sz w:val="24"/>
          <w:szCs w:val="24"/>
        </w:rPr>
      </w:pPr>
      <w:r w:rsidRPr="00D228E1">
        <w:rPr>
          <w:b/>
          <w:sz w:val="24"/>
          <w:szCs w:val="24"/>
        </w:rPr>
        <w:t>a</w:t>
      </w:r>
      <w:r w:rsidR="00C50F77" w:rsidRPr="00D228E1">
        <w:rPr>
          <w:b/>
          <w:sz w:val="24"/>
          <w:szCs w:val="24"/>
        </w:rPr>
        <w:t>dvise</w:t>
      </w:r>
      <w:r w:rsidR="00556CBB" w:rsidRPr="00D228E1">
        <w:rPr>
          <w:b/>
          <w:sz w:val="24"/>
          <w:szCs w:val="24"/>
        </w:rPr>
        <w:t xml:space="preserve"> on </w:t>
      </w:r>
      <w:r w:rsidR="007E39F6" w:rsidRPr="00D228E1">
        <w:rPr>
          <w:b/>
          <w:sz w:val="24"/>
          <w:szCs w:val="24"/>
        </w:rPr>
        <w:t xml:space="preserve">points  </w:t>
      </w:r>
      <w:r w:rsidR="00556CBB" w:rsidRPr="00D228E1">
        <w:rPr>
          <w:b/>
          <w:sz w:val="24"/>
          <w:szCs w:val="24"/>
        </w:rPr>
        <w:t>of order, should the occasion arise, during business meetings;</w:t>
      </w:r>
    </w:p>
    <w:p w14:paraId="789628DD" w14:textId="77777777" w:rsidR="00556CBB" w:rsidRPr="00D228E1" w:rsidRDefault="00556CBB" w:rsidP="00556CBB">
      <w:pPr>
        <w:pStyle w:val="ListParagraph"/>
        <w:numPr>
          <w:ilvl w:val="1"/>
          <w:numId w:val="4"/>
        </w:numPr>
        <w:spacing w:after="0" w:line="240" w:lineRule="auto"/>
        <w:rPr>
          <w:b/>
          <w:sz w:val="24"/>
          <w:szCs w:val="24"/>
        </w:rPr>
      </w:pPr>
      <w:r w:rsidRPr="00D228E1">
        <w:rPr>
          <w:b/>
          <w:sz w:val="24"/>
          <w:szCs w:val="24"/>
        </w:rPr>
        <w:t>promote the general welfare of Business Professionals of America, Oklahoma Association.</w:t>
      </w:r>
    </w:p>
    <w:p w14:paraId="33AAAC1C" w14:textId="77777777" w:rsidR="00556CBB" w:rsidRDefault="00556CBB" w:rsidP="00556CBB">
      <w:pPr>
        <w:pStyle w:val="ListParagraph"/>
        <w:numPr>
          <w:ilvl w:val="0"/>
          <w:numId w:val="4"/>
        </w:numPr>
        <w:spacing w:after="0" w:line="240" w:lineRule="auto"/>
        <w:rPr>
          <w:sz w:val="24"/>
          <w:szCs w:val="24"/>
        </w:rPr>
      </w:pPr>
      <w:r>
        <w:rPr>
          <w:sz w:val="24"/>
          <w:szCs w:val="24"/>
        </w:rPr>
        <w:t>Duties of the Mid-Level Representative. The Mid-Level Representative shall:</w:t>
      </w:r>
    </w:p>
    <w:p w14:paraId="35997189" w14:textId="77777777" w:rsidR="00556CBB" w:rsidRDefault="00556CBB" w:rsidP="00556CBB">
      <w:pPr>
        <w:pStyle w:val="ListParagraph"/>
        <w:numPr>
          <w:ilvl w:val="1"/>
          <w:numId w:val="4"/>
        </w:numPr>
        <w:spacing w:after="0" w:line="240" w:lineRule="auto"/>
        <w:rPr>
          <w:sz w:val="24"/>
          <w:szCs w:val="24"/>
        </w:rPr>
      </w:pPr>
      <w:r>
        <w:rPr>
          <w:sz w:val="24"/>
          <w:szCs w:val="24"/>
        </w:rPr>
        <w:t>aid in the overall success of the State Executive Council;</w:t>
      </w:r>
    </w:p>
    <w:p w14:paraId="5AA5538F" w14:textId="77777777" w:rsidR="00556CBB" w:rsidRDefault="00556CBB" w:rsidP="00556CBB">
      <w:pPr>
        <w:pStyle w:val="ListParagraph"/>
        <w:numPr>
          <w:ilvl w:val="1"/>
          <w:numId w:val="4"/>
        </w:numPr>
        <w:spacing w:after="0" w:line="240" w:lineRule="auto"/>
        <w:rPr>
          <w:sz w:val="24"/>
          <w:szCs w:val="24"/>
        </w:rPr>
      </w:pPr>
      <w:r>
        <w:rPr>
          <w:sz w:val="24"/>
          <w:szCs w:val="24"/>
        </w:rPr>
        <w:t>assist in the taking of minutes;</w:t>
      </w:r>
    </w:p>
    <w:p w14:paraId="13837709" w14:textId="77777777" w:rsidR="00556CBB" w:rsidRDefault="00556CBB" w:rsidP="00556CBB">
      <w:pPr>
        <w:pStyle w:val="ListParagraph"/>
        <w:numPr>
          <w:ilvl w:val="1"/>
          <w:numId w:val="4"/>
        </w:numPr>
        <w:spacing w:after="0" w:line="240" w:lineRule="auto"/>
        <w:rPr>
          <w:sz w:val="24"/>
          <w:szCs w:val="24"/>
        </w:rPr>
      </w:pPr>
      <w:r>
        <w:rPr>
          <w:sz w:val="24"/>
          <w:szCs w:val="24"/>
        </w:rPr>
        <w:lastRenderedPageBreak/>
        <w:t>gain a foundational knowledge of basic parliamentary procedure;</w:t>
      </w:r>
    </w:p>
    <w:p w14:paraId="357A3ED4" w14:textId="77777777" w:rsidR="00556CBB" w:rsidRDefault="00556CBB" w:rsidP="00556CBB">
      <w:pPr>
        <w:pStyle w:val="ListParagraph"/>
        <w:numPr>
          <w:ilvl w:val="1"/>
          <w:numId w:val="4"/>
        </w:numPr>
        <w:spacing w:after="0" w:line="240" w:lineRule="auto"/>
        <w:rPr>
          <w:sz w:val="24"/>
          <w:szCs w:val="24"/>
        </w:rPr>
      </w:pPr>
      <w:r>
        <w:rPr>
          <w:sz w:val="24"/>
          <w:szCs w:val="24"/>
        </w:rPr>
        <w:t>attend all mandatory events as established by the State Advisor;</w:t>
      </w:r>
    </w:p>
    <w:p w14:paraId="2DC92B73" w14:textId="77777777" w:rsidR="00556CBB" w:rsidRDefault="00556CBB" w:rsidP="00556CBB">
      <w:pPr>
        <w:pStyle w:val="ListParagraph"/>
        <w:numPr>
          <w:ilvl w:val="1"/>
          <w:numId w:val="4"/>
        </w:numPr>
        <w:spacing w:after="0" w:line="240" w:lineRule="auto"/>
        <w:rPr>
          <w:sz w:val="24"/>
          <w:szCs w:val="24"/>
        </w:rPr>
      </w:pPr>
      <w:r>
        <w:rPr>
          <w:sz w:val="24"/>
          <w:szCs w:val="24"/>
        </w:rPr>
        <w:t>provide vital opinions and perspectives representative of the mid-level division;</w:t>
      </w:r>
    </w:p>
    <w:p w14:paraId="77919233" w14:textId="40436D68" w:rsidR="00556CBB" w:rsidRPr="00391910" w:rsidRDefault="00556CBB" w:rsidP="00556CBB">
      <w:pPr>
        <w:pStyle w:val="ListParagraph"/>
        <w:numPr>
          <w:ilvl w:val="1"/>
          <w:numId w:val="4"/>
        </w:numPr>
        <w:spacing w:after="0" w:line="240" w:lineRule="auto"/>
        <w:rPr>
          <w:sz w:val="24"/>
          <w:szCs w:val="24"/>
        </w:rPr>
      </w:pPr>
      <w:r>
        <w:rPr>
          <w:sz w:val="24"/>
          <w:szCs w:val="24"/>
        </w:rPr>
        <w:t xml:space="preserve">promote the general welfare of Business Professionals of America, Oklahoma Association. </w:t>
      </w:r>
    </w:p>
    <w:p w14:paraId="26A29DB9" w14:textId="77777777" w:rsidR="00556CBB" w:rsidRDefault="00556CBB" w:rsidP="00556CBB">
      <w:pPr>
        <w:spacing w:after="0" w:line="240" w:lineRule="auto"/>
        <w:rPr>
          <w:sz w:val="24"/>
          <w:szCs w:val="24"/>
        </w:rPr>
      </w:pPr>
      <w:r>
        <w:rPr>
          <w:b/>
          <w:sz w:val="24"/>
          <w:szCs w:val="24"/>
        </w:rPr>
        <w:t>Responsibilities</w:t>
      </w:r>
    </w:p>
    <w:p w14:paraId="47898AF6" w14:textId="77777777" w:rsidR="00556CBB" w:rsidRDefault="00556CBB" w:rsidP="00556CBB">
      <w:pPr>
        <w:spacing w:after="0" w:line="240" w:lineRule="auto"/>
        <w:ind w:left="720"/>
        <w:rPr>
          <w:sz w:val="24"/>
          <w:szCs w:val="24"/>
        </w:rPr>
      </w:pPr>
      <w:r>
        <w:rPr>
          <w:sz w:val="24"/>
          <w:szCs w:val="24"/>
        </w:rPr>
        <w:t>BPA State Executive Council members are h</w:t>
      </w:r>
      <w:r w:rsidR="006F54DD">
        <w:rPr>
          <w:sz w:val="24"/>
          <w:szCs w:val="24"/>
        </w:rPr>
        <w:t xml:space="preserve">eld to a very high standard and must comply with all policies and procedures outlined by Oklahoma BPA, and the State Advisor for Oklahoma BPA. </w:t>
      </w:r>
      <w:r w:rsidR="006F54DD" w:rsidRPr="008E51EF">
        <w:rPr>
          <w:b/>
          <w:sz w:val="24"/>
          <w:szCs w:val="24"/>
        </w:rPr>
        <w:t>Failure to comply is cause for removal from office.</w:t>
      </w:r>
      <w:r w:rsidR="006F54DD">
        <w:rPr>
          <w:sz w:val="24"/>
          <w:szCs w:val="24"/>
        </w:rPr>
        <w:t xml:space="preserve"> Many of these responsibilities include, but are not limited to the following:</w:t>
      </w:r>
    </w:p>
    <w:p w14:paraId="2542E1BD" w14:textId="5E0C2972" w:rsidR="008E51EF" w:rsidRDefault="008E51EF" w:rsidP="006F54DD">
      <w:pPr>
        <w:pStyle w:val="ListParagraph"/>
        <w:numPr>
          <w:ilvl w:val="0"/>
          <w:numId w:val="5"/>
        </w:numPr>
        <w:spacing w:after="0" w:line="240" w:lineRule="auto"/>
        <w:rPr>
          <w:sz w:val="24"/>
          <w:szCs w:val="24"/>
        </w:rPr>
      </w:pPr>
      <w:r>
        <w:rPr>
          <w:sz w:val="24"/>
          <w:szCs w:val="24"/>
        </w:rPr>
        <w:t>Attend CareerTech University (CTU) for leadership training</w:t>
      </w:r>
    </w:p>
    <w:p w14:paraId="139EDBF9" w14:textId="20283333" w:rsidR="00C75D05" w:rsidRDefault="00C75D05" w:rsidP="00C75D05">
      <w:pPr>
        <w:pStyle w:val="ListParagraph"/>
        <w:numPr>
          <w:ilvl w:val="1"/>
          <w:numId w:val="5"/>
        </w:numPr>
        <w:spacing w:after="0" w:line="240" w:lineRule="auto"/>
        <w:rPr>
          <w:sz w:val="24"/>
          <w:szCs w:val="24"/>
        </w:rPr>
      </w:pPr>
      <w:r>
        <w:rPr>
          <w:sz w:val="24"/>
          <w:szCs w:val="24"/>
        </w:rPr>
        <w:t>Failure to attend in its entirety WILL result in removal from office</w:t>
      </w:r>
    </w:p>
    <w:p w14:paraId="02A4E786" w14:textId="32EC1087" w:rsidR="006F54DD" w:rsidRDefault="008E51EF" w:rsidP="006F54DD">
      <w:pPr>
        <w:pStyle w:val="ListParagraph"/>
        <w:numPr>
          <w:ilvl w:val="0"/>
          <w:numId w:val="5"/>
        </w:numPr>
        <w:spacing w:after="0" w:line="240" w:lineRule="auto"/>
        <w:rPr>
          <w:sz w:val="24"/>
          <w:szCs w:val="24"/>
        </w:rPr>
      </w:pPr>
      <w:r>
        <w:rPr>
          <w:sz w:val="24"/>
          <w:szCs w:val="24"/>
        </w:rPr>
        <w:t>Attend ALL scheduled meetings and be on time</w:t>
      </w:r>
    </w:p>
    <w:p w14:paraId="1081393C" w14:textId="6BBBBA48" w:rsidR="008E51EF" w:rsidRDefault="008E51EF" w:rsidP="008E51EF">
      <w:pPr>
        <w:pStyle w:val="ListParagraph"/>
        <w:numPr>
          <w:ilvl w:val="1"/>
          <w:numId w:val="5"/>
        </w:numPr>
        <w:spacing w:after="0" w:line="240" w:lineRule="auto"/>
        <w:rPr>
          <w:sz w:val="24"/>
          <w:szCs w:val="24"/>
        </w:rPr>
      </w:pPr>
      <w:r>
        <w:rPr>
          <w:sz w:val="24"/>
          <w:szCs w:val="24"/>
        </w:rPr>
        <w:t>Refer to the 2019-2020 Important Dates list</w:t>
      </w:r>
    </w:p>
    <w:p w14:paraId="1BE64EF3" w14:textId="0B2B28A0" w:rsidR="008E51EF" w:rsidRDefault="008E51EF" w:rsidP="008E51EF">
      <w:pPr>
        <w:pStyle w:val="ListParagraph"/>
        <w:numPr>
          <w:ilvl w:val="1"/>
          <w:numId w:val="5"/>
        </w:numPr>
        <w:spacing w:after="0" w:line="240" w:lineRule="auto"/>
        <w:rPr>
          <w:sz w:val="24"/>
          <w:szCs w:val="24"/>
        </w:rPr>
      </w:pPr>
      <w:r>
        <w:rPr>
          <w:sz w:val="24"/>
          <w:szCs w:val="24"/>
        </w:rPr>
        <w:t>Failure to attend is cause for removal from office</w:t>
      </w:r>
    </w:p>
    <w:p w14:paraId="11C23B86" w14:textId="48E61015" w:rsidR="008E51EF" w:rsidRDefault="008E51EF" w:rsidP="008E51EF">
      <w:pPr>
        <w:pStyle w:val="ListParagraph"/>
        <w:numPr>
          <w:ilvl w:val="0"/>
          <w:numId w:val="5"/>
        </w:numPr>
        <w:spacing w:after="0" w:line="240" w:lineRule="auto"/>
        <w:rPr>
          <w:sz w:val="24"/>
          <w:szCs w:val="24"/>
        </w:rPr>
      </w:pPr>
      <w:r>
        <w:rPr>
          <w:sz w:val="24"/>
          <w:szCs w:val="24"/>
        </w:rPr>
        <w:t>Provide guidance, leadership, and inspiration to all members</w:t>
      </w:r>
    </w:p>
    <w:p w14:paraId="3D03E187" w14:textId="62F1A78F" w:rsidR="008E51EF" w:rsidRDefault="008E51EF" w:rsidP="008E51EF">
      <w:pPr>
        <w:pStyle w:val="ListParagraph"/>
        <w:numPr>
          <w:ilvl w:val="0"/>
          <w:numId w:val="5"/>
        </w:numPr>
        <w:spacing w:after="0" w:line="240" w:lineRule="auto"/>
        <w:rPr>
          <w:sz w:val="24"/>
          <w:szCs w:val="24"/>
        </w:rPr>
      </w:pPr>
      <w:r>
        <w:rPr>
          <w:sz w:val="24"/>
          <w:szCs w:val="24"/>
        </w:rPr>
        <w:t>Represent the views of the membership, not those of the individual officer</w:t>
      </w:r>
    </w:p>
    <w:p w14:paraId="6BB60EE2" w14:textId="159ACB77" w:rsidR="008E51EF" w:rsidRDefault="008E51EF" w:rsidP="008E51EF">
      <w:pPr>
        <w:pStyle w:val="ListParagraph"/>
        <w:numPr>
          <w:ilvl w:val="0"/>
          <w:numId w:val="5"/>
        </w:numPr>
        <w:spacing w:after="0" w:line="240" w:lineRule="auto"/>
        <w:rPr>
          <w:sz w:val="24"/>
          <w:szCs w:val="24"/>
        </w:rPr>
      </w:pPr>
      <w:r>
        <w:rPr>
          <w:sz w:val="24"/>
          <w:szCs w:val="24"/>
        </w:rPr>
        <w:t>Maintain</w:t>
      </w:r>
      <w:r w:rsidR="004F3DEA">
        <w:rPr>
          <w:sz w:val="24"/>
          <w:szCs w:val="24"/>
        </w:rPr>
        <w:t xml:space="preserve"> timely and</w:t>
      </w:r>
      <w:r>
        <w:rPr>
          <w:sz w:val="24"/>
          <w:szCs w:val="24"/>
        </w:rPr>
        <w:t xml:space="preserve"> professional correspondence with typed, proper style communications</w:t>
      </w:r>
    </w:p>
    <w:p w14:paraId="6E7C4B9A" w14:textId="3D915E85" w:rsidR="004F3DEA" w:rsidRDefault="004F3DEA" w:rsidP="008E51EF">
      <w:pPr>
        <w:pStyle w:val="ListParagraph"/>
        <w:numPr>
          <w:ilvl w:val="0"/>
          <w:numId w:val="5"/>
        </w:numPr>
        <w:spacing w:after="0" w:line="240" w:lineRule="auto"/>
        <w:rPr>
          <w:sz w:val="24"/>
          <w:szCs w:val="24"/>
        </w:rPr>
      </w:pPr>
      <w:r>
        <w:rPr>
          <w:sz w:val="24"/>
          <w:szCs w:val="24"/>
        </w:rPr>
        <w:t>Respond to ALL e-mail communications within 48 hours</w:t>
      </w:r>
    </w:p>
    <w:p w14:paraId="0CE3E5D8" w14:textId="0A81453E" w:rsidR="0012163B" w:rsidRDefault="0012163B" w:rsidP="008E51EF">
      <w:pPr>
        <w:pStyle w:val="ListParagraph"/>
        <w:numPr>
          <w:ilvl w:val="0"/>
          <w:numId w:val="5"/>
        </w:numPr>
        <w:spacing w:after="0" w:line="240" w:lineRule="auto"/>
        <w:rPr>
          <w:sz w:val="24"/>
          <w:szCs w:val="24"/>
        </w:rPr>
      </w:pPr>
      <w:r>
        <w:rPr>
          <w:sz w:val="24"/>
          <w:szCs w:val="24"/>
        </w:rPr>
        <w:t xml:space="preserve">Provide monthly activity reports regarding official BPA activities. </w:t>
      </w:r>
    </w:p>
    <w:p w14:paraId="18DEC58F" w14:textId="0308B503" w:rsidR="008E51EF" w:rsidRDefault="008E51EF" w:rsidP="008E51EF">
      <w:pPr>
        <w:pStyle w:val="ListParagraph"/>
        <w:numPr>
          <w:ilvl w:val="0"/>
          <w:numId w:val="5"/>
        </w:numPr>
        <w:spacing w:after="0" w:line="240" w:lineRule="auto"/>
        <w:rPr>
          <w:sz w:val="24"/>
          <w:szCs w:val="24"/>
        </w:rPr>
      </w:pPr>
      <w:r>
        <w:rPr>
          <w:sz w:val="24"/>
          <w:szCs w:val="24"/>
        </w:rPr>
        <w:t>Wear the organization’s official blazer when representing Oklahoma BPA</w:t>
      </w:r>
    </w:p>
    <w:p w14:paraId="0014D4EA" w14:textId="6B8094B3" w:rsidR="009919D8" w:rsidRDefault="009919D8" w:rsidP="008E51EF">
      <w:pPr>
        <w:pStyle w:val="ListParagraph"/>
        <w:numPr>
          <w:ilvl w:val="0"/>
          <w:numId w:val="5"/>
        </w:numPr>
        <w:spacing w:after="0" w:line="240" w:lineRule="auto"/>
        <w:rPr>
          <w:sz w:val="24"/>
          <w:szCs w:val="24"/>
        </w:rPr>
      </w:pPr>
      <w:r>
        <w:rPr>
          <w:sz w:val="24"/>
          <w:szCs w:val="24"/>
        </w:rPr>
        <w:t>Submit a monthly report of participation in Organization activities</w:t>
      </w:r>
      <w:r w:rsidR="00C31125">
        <w:rPr>
          <w:sz w:val="24"/>
          <w:szCs w:val="24"/>
        </w:rPr>
        <w:t xml:space="preserve"> and program of work</w:t>
      </w:r>
      <w:r>
        <w:rPr>
          <w:sz w:val="24"/>
          <w:szCs w:val="24"/>
        </w:rPr>
        <w:t xml:space="preserve"> to State President</w:t>
      </w:r>
    </w:p>
    <w:p w14:paraId="495914FD" w14:textId="012AFEF2" w:rsidR="009919D8" w:rsidRDefault="009919D8" w:rsidP="009919D8">
      <w:pPr>
        <w:pStyle w:val="ListParagraph"/>
        <w:numPr>
          <w:ilvl w:val="1"/>
          <w:numId w:val="5"/>
        </w:numPr>
        <w:spacing w:after="0" w:line="240" w:lineRule="auto"/>
        <w:rPr>
          <w:sz w:val="24"/>
          <w:szCs w:val="24"/>
        </w:rPr>
      </w:pPr>
      <w:r>
        <w:rPr>
          <w:sz w:val="24"/>
          <w:szCs w:val="24"/>
        </w:rPr>
        <w:t>State President will compile and submit a monthly report of team’s participation to State Advisor and ODCTE Staff</w:t>
      </w:r>
    </w:p>
    <w:p w14:paraId="12A6E467" w14:textId="6330F3F5" w:rsidR="008E51EF" w:rsidRDefault="008E51EF" w:rsidP="008E51EF">
      <w:pPr>
        <w:pStyle w:val="ListParagraph"/>
        <w:numPr>
          <w:ilvl w:val="0"/>
          <w:numId w:val="5"/>
        </w:numPr>
        <w:spacing w:after="0" w:line="240" w:lineRule="auto"/>
        <w:rPr>
          <w:sz w:val="24"/>
          <w:szCs w:val="24"/>
        </w:rPr>
      </w:pPr>
      <w:r>
        <w:rPr>
          <w:sz w:val="24"/>
          <w:szCs w:val="24"/>
        </w:rPr>
        <w:t xml:space="preserve">Fulfill their responsibilities, but shall not </w:t>
      </w:r>
      <w:r w:rsidR="00C31125">
        <w:rPr>
          <w:sz w:val="24"/>
          <w:szCs w:val="24"/>
        </w:rPr>
        <w:t xml:space="preserve">let </w:t>
      </w:r>
      <w:r>
        <w:rPr>
          <w:sz w:val="24"/>
          <w:szCs w:val="24"/>
        </w:rPr>
        <w:t>them interfere with continuing their education</w:t>
      </w:r>
    </w:p>
    <w:p w14:paraId="0DE82C10" w14:textId="1CCD35B4" w:rsidR="008E51EF" w:rsidRDefault="008E51EF" w:rsidP="008E51EF">
      <w:pPr>
        <w:pStyle w:val="ListParagraph"/>
        <w:numPr>
          <w:ilvl w:val="0"/>
          <w:numId w:val="5"/>
        </w:numPr>
        <w:spacing w:after="0" w:line="240" w:lineRule="auto"/>
        <w:rPr>
          <w:sz w:val="24"/>
          <w:szCs w:val="24"/>
        </w:rPr>
      </w:pPr>
      <w:r>
        <w:rPr>
          <w:sz w:val="24"/>
          <w:szCs w:val="24"/>
        </w:rPr>
        <w:t>Re</w:t>
      </w:r>
      <w:r w:rsidR="00C75D05">
        <w:rPr>
          <w:sz w:val="24"/>
          <w:szCs w:val="24"/>
        </w:rPr>
        <w:t>frain from serving</w:t>
      </w:r>
      <w:r w:rsidR="00C31125">
        <w:rPr>
          <w:sz w:val="24"/>
          <w:szCs w:val="24"/>
        </w:rPr>
        <w:t xml:space="preserve"> on</w:t>
      </w:r>
      <w:r w:rsidR="00C75D05">
        <w:rPr>
          <w:sz w:val="24"/>
          <w:szCs w:val="24"/>
        </w:rPr>
        <w:t xml:space="preserve"> state, district, or chapter nominating committees; endorsing potential candidates; being involved in any sort of campaign activities; or serving as a voting delegate (other than at NLC)</w:t>
      </w:r>
    </w:p>
    <w:p w14:paraId="0F01E982" w14:textId="390CACCD" w:rsidR="00C75D05" w:rsidRDefault="00C75D05" w:rsidP="008E51EF">
      <w:pPr>
        <w:pStyle w:val="ListParagraph"/>
        <w:numPr>
          <w:ilvl w:val="0"/>
          <w:numId w:val="5"/>
        </w:numPr>
        <w:spacing w:after="0" w:line="240" w:lineRule="auto"/>
        <w:rPr>
          <w:sz w:val="24"/>
          <w:szCs w:val="24"/>
        </w:rPr>
      </w:pPr>
      <w:r>
        <w:rPr>
          <w:sz w:val="24"/>
          <w:szCs w:val="24"/>
        </w:rPr>
        <w:t>Notify the state advisor or designee and the division of Business, Marketing, &amp; Information Technology Education immediately of circumstances that prevent carrying out of any assignment</w:t>
      </w:r>
    </w:p>
    <w:p w14:paraId="364E076B" w14:textId="606E495B" w:rsidR="00C75D05" w:rsidRDefault="00C75D05" w:rsidP="008E51EF">
      <w:pPr>
        <w:pStyle w:val="ListParagraph"/>
        <w:numPr>
          <w:ilvl w:val="0"/>
          <w:numId w:val="5"/>
        </w:numPr>
        <w:spacing w:after="0" w:line="240" w:lineRule="auto"/>
        <w:rPr>
          <w:sz w:val="24"/>
          <w:szCs w:val="24"/>
        </w:rPr>
      </w:pPr>
      <w:r>
        <w:rPr>
          <w:sz w:val="24"/>
          <w:szCs w:val="24"/>
        </w:rPr>
        <w:t>Be available to represent the organization as requested and approved by the state advisor or designee and the division of Business, Marketing &amp; Information Technology Education</w:t>
      </w:r>
    </w:p>
    <w:p w14:paraId="512CB261" w14:textId="1360EF53" w:rsidR="00D26A5B" w:rsidRPr="0038736D" w:rsidRDefault="00C75D05" w:rsidP="0038736D">
      <w:pPr>
        <w:pStyle w:val="ListParagraph"/>
        <w:numPr>
          <w:ilvl w:val="0"/>
          <w:numId w:val="5"/>
        </w:numPr>
        <w:spacing w:after="0" w:line="240" w:lineRule="auto"/>
        <w:rPr>
          <w:sz w:val="24"/>
          <w:szCs w:val="24"/>
        </w:rPr>
      </w:pPr>
      <w:r>
        <w:rPr>
          <w:sz w:val="24"/>
          <w:szCs w:val="24"/>
        </w:rPr>
        <w:t>Abide by the State E</w:t>
      </w:r>
      <w:r w:rsidR="00D26A5B">
        <w:rPr>
          <w:sz w:val="24"/>
          <w:szCs w:val="24"/>
        </w:rPr>
        <w:t>xecutive Council Code of Ethics as established by Oklahoma BPA</w:t>
      </w:r>
      <w:r w:rsidR="00D26A5B" w:rsidRPr="0038736D">
        <w:rPr>
          <w:sz w:val="24"/>
          <w:szCs w:val="24"/>
        </w:rPr>
        <w:br w:type="page"/>
      </w:r>
    </w:p>
    <w:p w14:paraId="790F3AC7" w14:textId="27AD656C" w:rsidR="00D26A5B" w:rsidRPr="0038736D" w:rsidRDefault="00D26A5B" w:rsidP="0038736D">
      <w:pPr>
        <w:spacing w:after="0" w:line="240" w:lineRule="auto"/>
        <w:jc w:val="center"/>
        <w:rPr>
          <w:sz w:val="44"/>
          <w:szCs w:val="24"/>
        </w:rPr>
      </w:pPr>
      <w:r w:rsidRPr="0038736D">
        <w:rPr>
          <w:sz w:val="44"/>
          <w:szCs w:val="24"/>
        </w:rPr>
        <w:lastRenderedPageBreak/>
        <w:t>State Executive Council</w:t>
      </w:r>
    </w:p>
    <w:p w14:paraId="2C559B33" w14:textId="614120B0" w:rsidR="00D26A5B" w:rsidRPr="0038736D" w:rsidRDefault="00D26A5B" w:rsidP="00D26A5B">
      <w:pPr>
        <w:pBdr>
          <w:bottom w:val="single" w:sz="12" w:space="1" w:color="auto"/>
        </w:pBdr>
        <w:spacing w:after="0" w:line="240" w:lineRule="auto"/>
        <w:jc w:val="center"/>
        <w:rPr>
          <w:sz w:val="40"/>
          <w:szCs w:val="24"/>
        </w:rPr>
      </w:pPr>
      <w:r w:rsidRPr="0038736D">
        <w:rPr>
          <w:b/>
          <w:sz w:val="40"/>
          <w:szCs w:val="24"/>
        </w:rPr>
        <w:t>2019 – 2020 Important and Mandatory Dates</w:t>
      </w:r>
    </w:p>
    <w:p w14:paraId="2D27B998" w14:textId="55D8633A" w:rsidR="00D26A5B" w:rsidRPr="0038736D" w:rsidRDefault="00D26A5B" w:rsidP="0038736D">
      <w:pPr>
        <w:spacing w:after="0" w:line="240" w:lineRule="auto"/>
        <w:jc w:val="center"/>
        <w:rPr>
          <w:sz w:val="14"/>
          <w:szCs w:val="24"/>
        </w:rPr>
      </w:pPr>
    </w:p>
    <w:p w14:paraId="69638D85" w14:textId="49D061B3" w:rsidR="00D26A5B" w:rsidRDefault="00D26A5B" w:rsidP="00D26A5B">
      <w:pPr>
        <w:spacing w:after="0" w:line="240" w:lineRule="auto"/>
        <w:rPr>
          <w:sz w:val="24"/>
          <w:szCs w:val="24"/>
        </w:rPr>
      </w:pPr>
      <w:r>
        <w:rPr>
          <w:sz w:val="24"/>
          <w:szCs w:val="24"/>
        </w:rPr>
        <w:t xml:space="preserve">Below is a listing of events and meetings that State Executive Council Officers are </w:t>
      </w:r>
      <w:r>
        <w:rPr>
          <w:b/>
          <w:sz w:val="24"/>
          <w:szCs w:val="24"/>
        </w:rPr>
        <w:t>required</w:t>
      </w:r>
      <w:r>
        <w:rPr>
          <w:sz w:val="24"/>
          <w:szCs w:val="24"/>
        </w:rPr>
        <w:t xml:space="preserve"> to attend. Please review all dates carefully and confirm that you have NO conflicts </w:t>
      </w:r>
      <w:r>
        <w:rPr>
          <w:i/>
          <w:sz w:val="24"/>
          <w:szCs w:val="24"/>
        </w:rPr>
        <w:t>before</w:t>
      </w:r>
      <w:r>
        <w:rPr>
          <w:sz w:val="24"/>
          <w:szCs w:val="24"/>
        </w:rPr>
        <w:t xml:space="preserve"> submitting your application. </w:t>
      </w:r>
      <w:r w:rsidRPr="00D26A5B">
        <w:rPr>
          <w:b/>
          <w:sz w:val="24"/>
          <w:szCs w:val="24"/>
        </w:rPr>
        <w:t>Failure to atten</w:t>
      </w:r>
      <w:r w:rsidR="00C31125">
        <w:rPr>
          <w:b/>
          <w:sz w:val="24"/>
          <w:szCs w:val="24"/>
        </w:rPr>
        <w:t>d any required event may result in</w:t>
      </w:r>
      <w:r w:rsidRPr="00D26A5B">
        <w:rPr>
          <w:b/>
          <w:sz w:val="24"/>
          <w:szCs w:val="24"/>
        </w:rPr>
        <w:t xml:space="preserve"> removal from office.</w:t>
      </w:r>
      <w:r>
        <w:rPr>
          <w:sz w:val="24"/>
          <w:szCs w:val="24"/>
        </w:rPr>
        <w:t xml:space="preserve"> </w:t>
      </w:r>
      <w:r>
        <w:rPr>
          <w:i/>
          <w:sz w:val="24"/>
          <w:szCs w:val="24"/>
        </w:rPr>
        <w:t>***Note that failure to attend CareerTech University (CTU) in its entirety WILL result in automatic removal from office.***</w:t>
      </w:r>
    </w:p>
    <w:p w14:paraId="0E46650E" w14:textId="04899C52" w:rsidR="00D26A5B" w:rsidRDefault="00D26A5B" w:rsidP="00D26A5B">
      <w:pPr>
        <w:spacing w:after="0" w:line="240" w:lineRule="auto"/>
        <w:rPr>
          <w:sz w:val="24"/>
          <w:szCs w:val="24"/>
        </w:rPr>
      </w:pPr>
    </w:p>
    <w:p w14:paraId="2E3E9FC0" w14:textId="3CF42920" w:rsidR="00D26A5B" w:rsidRDefault="00D26A5B" w:rsidP="00D26A5B">
      <w:pPr>
        <w:spacing w:after="0" w:line="240" w:lineRule="auto"/>
        <w:rPr>
          <w:sz w:val="24"/>
          <w:szCs w:val="24"/>
        </w:rPr>
      </w:pPr>
      <w:r>
        <w:rPr>
          <w:sz w:val="24"/>
          <w:szCs w:val="24"/>
        </w:rPr>
        <w:t xml:space="preserve">The only exception is BPA National Leadership Conference (NLC). Due to CareerTech not covering or reimbursing travel expenses for this event, it is exempt from mandatory attendance. </w:t>
      </w:r>
    </w:p>
    <w:p w14:paraId="7DDA9673" w14:textId="75F5A1FA" w:rsidR="00D228E1" w:rsidRDefault="00D228E1" w:rsidP="00D26A5B">
      <w:pPr>
        <w:spacing w:after="0" w:line="240" w:lineRule="auto"/>
        <w:rPr>
          <w:sz w:val="24"/>
          <w:szCs w:val="24"/>
        </w:rPr>
      </w:pPr>
    </w:p>
    <w:p w14:paraId="6B53EF73" w14:textId="61B17E7B" w:rsidR="00D228E1" w:rsidRPr="006D034E" w:rsidRDefault="006D034E" w:rsidP="00D26A5B">
      <w:pPr>
        <w:spacing w:after="0" w:line="240" w:lineRule="auto"/>
        <w:rPr>
          <w:b/>
          <w:sz w:val="28"/>
          <w:szCs w:val="28"/>
        </w:rPr>
      </w:pPr>
      <w:r w:rsidRPr="006D034E">
        <w:rPr>
          <w:b/>
          <w:sz w:val="28"/>
          <w:szCs w:val="28"/>
        </w:rPr>
        <w:t xml:space="preserve">Screening for the 2019-2020 OK SEC Parliamentarian position will be on April </w:t>
      </w:r>
      <w:r>
        <w:rPr>
          <w:b/>
          <w:sz w:val="28"/>
          <w:szCs w:val="28"/>
        </w:rPr>
        <w:t>10, 2019</w:t>
      </w:r>
      <w:r w:rsidRPr="006D034E">
        <w:rPr>
          <w:b/>
          <w:sz w:val="28"/>
          <w:szCs w:val="28"/>
        </w:rPr>
        <w:t xml:space="preserve"> at ODCTE in Stillwater. </w:t>
      </w:r>
    </w:p>
    <w:p w14:paraId="481F56E4" w14:textId="77777777" w:rsidR="00391910" w:rsidRDefault="00391910" w:rsidP="00D26A5B">
      <w:pPr>
        <w:spacing w:after="0" w:line="240" w:lineRule="auto"/>
        <w:rPr>
          <w:sz w:val="24"/>
          <w:szCs w:val="24"/>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520"/>
        <w:gridCol w:w="3690"/>
        <w:gridCol w:w="3140"/>
      </w:tblGrid>
      <w:tr w:rsidR="00D26A5B" w14:paraId="27BC828E" w14:textId="77777777" w:rsidTr="00391910">
        <w:trPr>
          <w:jc w:val="center"/>
        </w:trPr>
        <w:tc>
          <w:tcPr>
            <w:tcW w:w="2520" w:type="dxa"/>
            <w:tcBorders>
              <w:right w:val="nil"/>
            </w:tcBorders>
            <w:vAlign w:val="center"/>
          </w:tcPr>
          <w:p w14:paraId="030B374C" w14:textId="03874F2B" w:rsidR="00D26A5B" w:rsidRPr="00D228E1" w:rsidRDefault="00D26A5B" w:rsidP="0038736D">
            <w:pPr>
              <w:rPr>
                <w:strike/>
                <w:szCs w:val="24"/>
              </w:rPr>
            </w:pPr>
            <w:r w:rsidRPr="00D228E1">
              <w:rPr>
                <w:strike/>
                <w:szCs w:val="24"/>
              </w:rPr>
              <w:t>February</w:t>
            </w:r>
            <w:r w:rsidR="004F3DEA" w:rsidRPr="00D228E1">
              <w:rPr>
                <w:strike/>
                <w:szCs w:val="24"/>
              </w:rPr>
              <w:t xml:space="preserve"> 27, 2019</w:t>
            </w:r>
          </w:p>
        </w:tc>
        <w:tc>
          <w:tcPr>
            <w:tcW w:w="3690" w:type="dxa"/>
            <w:tcBorders>
              <w:left w:val="nil"/>
              <w:right w:val="nil"/>
            </w:tcBorders>
            <w:vAlign w:val="center"/>
          </w:tcPr>
          <w:p w14:paraId="60550BA4" w14:textId="1E34C16A" w:rsidR="00D26A5B" w:rsidRPr="00D228E1" w:rsidRDefault="00D26A5B" w:rsidP="0038736D">
            <w:pPr>
              <w:jc w:val="center"/>
              <w:rPr>
                <w:b/>
                <w:strike/>
                <w:szCs w:val="24"/>
              </w:rPr>
            </w:pPr>
            <w:r w:rsidRPr="00D228E1">
              <w:rPr>
                <w:b/>
                <w:strike/>
                <w:szCs w:val="24"/>
              </w:rPr>
              <w:t>Executive Council Applicant Screening</w:t>
            </w:r>
          </w:p>
        </w:tc>
        <w:tc>
          <w:tcPr>
            <w:tcW w:w="3140" w:type="dxa"/>
            <w:tcBorders>
              <w:left w:val="nil"/>
            </w:tcBorders>
          </w:tcPr>
          <w:p w14:paraId="14A39C2D" w14:textId="77777777" w:rsidR="00D26A5B" w:rsidRPr="00D228E1" w:rsidRDefault="00292D6D" w:rsidP="00292D6D">
            <w:pPr>
              <w:jc w:val="right"/>
              <w:rPr>
                <w:strike/>
                <w:szCs w:val="24"/>
              </w:rPr>
            </w:pPr>
            <w:r w:rsidRPr="00D228E1">
              <w:rPr>
                <w:strike/>
                <w:szCs w:val="24"/>
              </w:rPr>
              <w:t>Stillwater, OK</w:t>
            </w:r>
          </w:p>
          <w:p w14:paraId="39AC72CA" w14:textId="48079516" w:rsidR="00292D6D" w:rsidRPr="00D228E1" w:rsidRDefault="00292D6D" w:rsidP="00292D6D">
            <w:pPr>
              <w:jc w:val="right"/>
              <w:rPr>
                <w:strike/>
                <w:szCs w:val="24"/>
              </w:rPr>
            </w:pPr>
            <w:r w:rsidRPr="00D228E1">
              <w:rPr>
                <w:strike/>
                <w:szCs w:val="24"/>
              </w:rPr>
              <w:t>ODCTE</w:t>
            </w:r>
          </w:p>
        </w:tc>
      </w:tr>
      <w:tr w:rsidR="00D26A5B" w14:paraId="3A2B6565" w14:textId="77777777" w:rsidTr="00391910">
        <w:trPr>
          <w:jc w:val="center"/>
        </w:trPr>
        <w:tc>
          <w:tcPr>
            <w:tcW w:w="2520" w:type="dxa"/>
            <w:tcBorders>
              <w:right w:val="nil"/>
            </w:tcBorders>
            <w:vAlign w:val="center"/>
          </w:tcPr>
          <w:p w14:paraId="05E94CE5" w14:textId="2D73B99B" w:rsidR="00D26A5B" w:rsidRPr="00D228E1" w:rsidRDefault="00292D6D" w:rsidP="0038736D">
            <w:pPr>
              <w:rPr>
                <w:strike/>
                <w:szCs w:val="24"/>
              </w:rPr>
            </w:pPr>
            <w:r w:rsidRPr="00D228E1">
              <w:rPr>
                <w:strike/>
                <w:szCs w:val="24"/>
              </w:rPr>
              <w:t>March</w:t>
            </w:r>
            <w:r w:rsidR="004F3DEA" w:rsidRPr="00D228E1">
              <w:rPr>
                <w:strike/>
                <w:szCs w:val="24"/>
              </w:rPr>
              <w:t xml:space="preserve"> 11-13, 2019</w:t>
            </w:r>
          </w:p>
        </w:tc>
        <w:tc>
          <w:tcPr>
            <w:tcW w:w="3690" w:type="dxa"/>
            <w:tcBorders>
              <w:left w:val="nil"/>
              <w:right w:val="nil"/>
            </w:tcBorders>
            <w:vAlign w:val="center"/>
          </w:tcPr>
          <w:p w14:paraId="7B8B4BA2" w14:textId="77777777" w:rsidR="00D26A5B" w:rsidRPr="00D228E1" w:rsidRDefault="00292D6D" w:rsidP="0038736D">
            <w:pPr>
              <w:jc w:val="center"/>
              <w:rPr>
                <w:b/>
                <w:strike/>
                <w:szCs w:val="24"/>
              </w:rPr>
            </w:pPr>
            <w:r w:rsidRPr="00D228E1">
              <w:rPr>
                <w:b/>
                <w:strike/>
                <w:szCs w:val="24"/>
              </w:rPr>
              <w:t>(SLC)</w:t>
            </w:r>
          </w:p>
          <w:p w14:paraId="62378F5B" w14:textId="694FEA45" w:rsidR="00292D6D" w:rsidRPr="00D228E1" w:rsidRDefault="00292D6D" w:rsidP="0038736D">
            <w:pPr>
              <w:jc w:val="center"/>
              <w:rPr>
                <w:b/>
                <w:strike/>
                <w:szCs w:val="24"/>
              </w:rPr>
            </w:pPr>
            <w:r w:rsidRPr="00D228E1">
              <w:rPr>
                <w:b/>
                <w:strike/>
                <w:szCs w:val="24"/>
              </w:rPr>
              <w:t>State Leadership Conference</w:t>
            </w:r>
          </w:p>
        </w:tc>
        <w:tc>
          <w:tcPr>
            <w:tcW w:w="3140" w:type="dxa"/>
            <w:tcBorders>
              <w:left w:val="nil"/>
            </w:tcBorders>
          </w:tcPr>
          <w:p w14:paraId="31C6EAF9" w14:textId="77777777" w:rsidR="00D26A5B" w:rsidRPr="00D228E1" w:rsidRDefault="00292D6D" w:rsidP="00292D6D">
            <w:pPr>
              <w:jc w:val="right"/>
              <w:rPr>
                <w:strike/>
                <w:szCs w:val="24"/>
              </w:rPr>
            </w:pPr>
            <w:r w:rsidRPr="00D228E1">
              <w:rPr>
                <w:strike/>
                <w:szCs w:val="24"/>
              </w:rPr>
              <w:t>Tulsa, OK</w:t>
            </w:r>
          </w:p>
          <w:p w14:paraId="08838FAC" w14:textId="0F22E91D" w:rsidR="00292D6D" w:rsidRPr="00D228E1" w:rsidRDefault="00292D6D" w:rsidP="00292D6D">
            <w:pPr>
              <w:jc w:val="right"/>
              <w:rPr>
                <w:strike/>
                <w:szCs w:val="24"/>
              </w:rPr>
            </w:pPr>
            <w:r w:rsidRPr="00D228E1">
              <w:rPr>
                <w:strike/>
                <w:szCs w:val="24"/>
              </w:rPr>
              <w:t>Hyatt Regency</w:t>
            </w:r>
            <w:r w:rsidR="00607235" w:rsidRPr="00D228E1">
              <w:rPr>
                <w:strike/>
                <w:szCs w:val="24"/>
              </w:rPr>
              <w:t xml:space="preserve"> Tulsa</w:t>
            </w:r>
          </w:p>
        </w:tc>
      </w:tr>
      <w:tr w:rsidR="00D26A5B" w14:paraId="22EA4544" w14:textId="77777777" w:rsidTr="00391910">
        <w:trPr>
          <w:jc w:val="center"/>
        </w:trPr>
        <w:tc>
          <w:tcPr>
            <w:tcW w:w="2520" w:type="dxa"/>
            <w:tcBorders>
              <w:right w:val="nil"/>
            </w:tcBorders>
            <w:vAlign w:val="center"/>
          </w:tcPr>
          <w:p w14:paraId="2DDD981A" w14:textId="622C74F5" w:rsidR="00D26A5B" w:rsidRPr="00D228E1" w:rsidRDefault="00292D6D" w:rsidP="0038736D">
            <w:pPr>
              <w:rPr>
                <w:strike/>
                <w:szCs w:val="24"/>
              </w:rPr>
            </w:pPr>
            <w:r w:rsidRPr="00D228E1">
              <w:rPr>
                <w:strike/>
                <w:szCs w:val="24"/>
              </w:rPr>
              <w:t>March</w:t>
            </w:r>
            <w:r w:rsidR="004F3DEA" w:rsidRPr="00D228E1">
              <w:rPr>
                <w:strike/>
                <w:szCs w:val="24"/>
              </w:rPr>
              <w:t xml:space="preserve"> 27, 2019</w:t>
            </w:r>
          </w:p>
        </w:tc>
        <w:tc>
          <w:tcPr>
            <w:tcW w:w="3690" w:type="dxa"/>
            <w:tcBorders>
              <w:left w:val="nil"/>
              <w:right w:val="nil"/>
            </w:tcBorders>
            <w:vAlign w:val="center"/>
          </w:tcPr>
          <w:p w14:paraId="2920F111" w14:textId="5DC57DB7" w:rsidR="00D26A5B" w:rsidRPr="00D228E1" w:rsidRDefault="00292D6D" w:rsidP="0038736D">
            <w:pPr>
              <w:jc w:val="center"/>
              <w:rPr>
                <w:b/>
                <w:strike/>
                <w:szCs w:val="24"/>
              </w:rPr>
            </w:pPr>
            <w:r w:rsidRPr="00D228E1">
              <w:rPr>
                <w:b/>
                <w:strike/>
                <w:szCs w:val="24"/>
              </w:rPr>
              <w:t>State Officer Orientation/Training</w:t>
            </w:r>
          </w:p>
        </w:tc>
        <w:tc>
          <w:tcPr>
            <w:tcW w:w="3140" w:type="dxa"/>
            <w:tcBorders>
              <w:left w:val="nil"/>
            </w:tcBorders>
          </w:tcPr>
          <w:p w14:paraId="17EA1A68" w14:textId="77777777" w:rsidR="00D26A5B" w:rsidRPr="00D228E1" w:rsidRDefault="00292D6D" w:rsidP="00292D6D">
            <w:pPr>
              <w:jc w:val="right"/>
              <w:rPr>
                <w:strike/>
                <w:szCs w:val="24"/>
              </w:rPr>
            </w:pPr>
            <w:r w:rsidRPr="00D228E1">
              <w:rPr>
                <w:strike/>
                <w:szCs w:val="24"/>
              </w:rPr>
              <w:t>Stillwater, OK</w:t>
            </w:r>
          </w:p>
          <w:p w14:paraId="6FCCE7EC" w14:textId="62DC91F2" w:rsidR="00292D6D" w:rsidRPr="00D228E1" w:rsidRDefault="00292D6D" w:rsidP="00292D6D">
            <w:pPr>
              <w:jc w:val="right"/>
              <w:rPr>
                <w:strike/>
                <w:szCs w:val="24"/>
              </w:rPr>
            </w:pPr>
            <w:r w:rsidRPr="00D228E1">
              <w:rPr>
                <w:strike/>
                <w:szCs w:val="24"/>
              </w:rPr>
              <w:t>ODCTE</w:t>
            </w:r>
          </w:p>
        </w:tc>
      </w:tr>
      <w:tr w:rsidR="00D26A5B" w14:paraId="3CC1D1F6" w14:textId="77777777" w:rsidTr="00391910">
        <w:trPr>
          <w:jc w:val="center"/>
        </w:trPr>
        <w:tc>
          <w:tcPr>
            <w:tcW w:w="2520" w:type="dxa"/>
            <w:tcBorders>
              <w:right w:val="nil"/>
            </w:tcBorders>
            <w:vAlign w:val="center"/>
          </w:tcPr>
          <w:p w14:paraId="10701759" w14:textId="7822F504" w:rsidR="00D26A5B" w:rsidRPr="0038736D" w:rsidRDefault="00292D6D" w:rsidP="0038736D">
            <w:pPr>
              <w:rPr>
                <w:szCs w:val="24"/>
              </w:rPr>
            </w:pPr>
            <w:r w:rsidRPr="0038736D">
              <w:rPr>
                <w:szCs w:val="24"/>
              </w:rPr>
              <w:t>April</w:t>
            </w:r>
            <w:r w:rsidR="004F3DEA">
              <w:rPr>
                <w:szCs w:val="24"/>
              </w:rPr>
              <w:t xml:space="preserve"> (TBD)</w:t>
            </w:r>
          </w:p>
        </w:tc>
        <w:tc>
          <w:tcPr>
            <w:tcW w:w="3690" w:type="dxa"/>
            <w:tcBorders>
              <w:left w:val="nil"/>
              <w:right w:val="nil"/>
            </w:tcBorders>
            <w:vAlign w:val="center"/>
          </w:tcPr>
          <w:p w14:paraId="373C7C69" w14:textId="6C238620" w:rsidR="00D26A5B" w:rsidRPr="0038736D" w:rsidRDefault="00292D6D" w:rsidP="0038736D">
            <w:pPr>
              <w:jc w:val="center"/>
              <w:rPr>
                <w:b/>
                <w:szCs w:val="24"/>
              </w:rPr>
            </w:pPr>
            <w:r w:rsidRPr="0038736D">
              <w:rPr>
                <w:b/>
                <w:szCs w:val="24"/>
              </w:rPr>
              <w:t>SLC Winner’s Workshop</w:t>
            </w:r>
          </w:p>
        </w:tc>
        <w:tc>
          <w:tcPr>
            <w:tcW w:w="3140" w:type="dxa"/>
            <w:tcBorders>
              <w:left w:val="nil"/>
            </w:tcBorders>
          </w:tcPr>
          <w:p w14:paraId="185CDCD8" w14:textId="77777777" w:rsidR="00D26A5B" w:rsidRPr="0038736D" w:rsidRDefault="00292D6D" w:rsidP="00292D6D">
            <w:pPr>
              <w:jc w:val="right"/>
              <w:rPr>
                <w:szCs w:val="24"/>
              </w:rPr>
            </w:pPr>
            <w:r w:rsidRPr="0038736D">
              <w:rPr>
                <w:szCs w:val="24"/>
              </w:rPr>
              <w:t>Stillwater, OK</w:t>
            </w:r>
          </w:p>
          <w:p w14:paraId="267DA223" w14:textId="44E90F87" w:rsidR="00292D6D" w:rsidRPr="0038736D" w:rsidRDefault="00292D6D" w:rsidP="00292D6D">
            <w:pPr>
              <w:jc w:val="right"/>
              <w:rPr>
                <w:szCs w:val="24"/>
              </w:rPr>
            </w:pPr>
            <w:r w:rsidRPr="0038736D">
              <w:rPr>
                <w:szCs w:val="24"/>
              </w:rPr>
              <w:t>ODCTE</w:t>
            </w:r>
          </w:p>
        </w:tc>
      </w:tr>
      <w:tr w:rsidR="00D26A5B" w14:paraId="68BA40DB" w14:textId="77777777" w:rsidTr="00391910">
        <w:trPr>
          <w:jc w:val="center"/>
        </w:trPr>
        <w:tc>
          <w:tcPr>
            <w:tcW w:w="2520" w:type="dxa"/>
            <w:tcBorders>
              <w:right w:val="nil"/>
            </w:tcBorders>
            <w:vAlign w:val="center"/>
          </w:tcPr>
          <w:p w14:paraId="72A09B83" w14:textId="0B335495" w:rsidR="00D26A5B" w:rsidRPr="0038736D" w:rsidRDefault="00292D6D" w:rsidP="0038736D">
            <w:pPr>
              <w:rPr>
                <w:szCs w:val="24"/>
              </w:rPr>
            </w:pPr>
            <w:r w:rsidRPr="0038736D">
              <w:rPr>
                <w:szCs w:val="24"/>
              </w:rPr>
              <w:t>May 1-5, 2019</w:t>
            </w:r>
          </w:p>
        </w:tc>
        <w:tc>
          <w:tcPr>
            <w:tcW w:w="3690" w:type="dxa"/>
            <w:tcBorders>
              <w:left w:val="nil"/>
              <w:right w:val="nil"/>
            </w:tcBorders>
            <w:vAlign w:val="center"/>
          </w:tcPr>
          <w:p w14:paraId="51FEAFB4" w14:textId="77777777" w:rsidR="00D26A5B" w:rsidRPr="0038736D" w:rsidRDefault="00292D6D" w:rsidP="0038736D">
            <w:pPr>
              <w:jc w:val="center"/>
              <w:rPr>
                <w:b/>
                <w:szCs w:val="24"/>
              </w:rPr>
            </w:pPr>
            <w:r w:rsidRPr="0038736D">
              <w:rPr>
                <w:b/>
                <w:szCs w:val="24"/>
              </w:rPr>
              <w:t>(NLC)</w:t>
            </w:r>
          </w:p>
          <w:p w14:paraId="167AE5EE" w14:textId="78F1EBDE" w:rsidR="00292D6D" w:rsidRPr="0038736D" w:rsidRDefault="00292D6D" w:rsidP="0038736D">
            <w:pPr>
              <w:jc w:val="center"/>
              <w:rPr>
                <w:b/>
                <w:szCs w:val="24"/>
              </w:rPr>
            </w:pPr>
            <w:r w:rsidRPr="0038736D">
              <w:rPr>
                <w:b/>
                <w:szCs w:val="24"/>
              </w:rPr>
              <w:t>National Leadership Conference</w:t>
            </w:r>
          </w:p>
        </w:tc>
        <w:tc>
          <w:tcPr>
            <w:tcW w:w="3140" w:type="dxa"/>
            <w:tcBorders>
              <w:left w:val="nil"/>
            </w:tcBorders>
          </w:tcPr>
          <w:p w14:paraId="635DD11E" w14:textId="77777777" w:rsidR="00D26A5B" w:rsidRPr="0038736D" w:rsidRDefault="00292D6D" w:rsidP="00292D6D">
            <w:pPr>
              <w:jc w:val="right"/>
              <w:rPr>
                <w:szCs w:val="24"/>
              </w:rPr>
            </w:pPr>
            <w:r w:rsidRPr="0038736D">
              <w:rPr>
                <w:szCs w:val="24"/>
              </w:rPr>
              <w:t>Anaheim, CA</w:t>
            </w:r>
          </w:p>
          <w:p w14:paraId="03D3A053" w14:textId="50D4A0C1" w:rsidR="00292D6D" w:rsidRPr="0038736D" w:rsidRDefault="004F3DEA" w:rsidP="00292D6D">
            <w:pPr>
              <w:jc w:val="right"/>
              <w:rPr>
                <w:szCs w:val="24"/>
              </w:rPr>
            </w:pPr>
            <w:r>
              <w:rPr>
                <w:szCs w:val="24"/>
              </w:rPr>
              <w:t>TBD</w:t>
            </w:r>
          </w:p>
        </w:tc>
      </w:tr>
      <w:tr w:rsidR="00D26A5B" w14:paraId="78FC2B7C" w14:textId="77777777" w:rsidTr="00391910">
        <w:trPr>
          <w:jc w:val="center"/>
        </w:trPr>
        <w:tc>
          <w:tcPr>
            <w:tcW w:w="2520" w:type="dxa"/>
            <w:tcBorders>
              <w:right w:val="nil"/>
            </w:tcBorders>
            <w:vAlign w:val="center"/>
          </w:tcPr>
          <w:p w14:paraId="4C56EDF2" w14:textId="07C59875" w:rsidR="00D26A5B" w:rsidRPr="0038736D" w:rsidRDefault="0038736D" w:rsidP="0038736D">
            <w:pPr>
              <w:rPr>
                <w:szCs w:val="24"/>
              </w:rPr>
            </w:pPr>
            <w:r w:rsidRPr="0038736D">
              <w:rPr>
                <w:szCs w:val="24"/>
              </w:rPr>
              <w:t>May</w:t>
            </w:r>
            <w:r w:rsidR="004F3DEA">
              <w:rPr>
                <w:szCs w:val="24"/>
              </w:rPr>
              <w:t xml:space="preserve"> 29-31, 2019</w:t>
            </w:r>
          </w:p>
        </w:tc>
        <w:tc>
          <w:tcPr>
            <w:tcW w:w="3690" w:type="dxa"/>
            <w:tcBorders>
              <w:left w:val="nil"/>
              <w:right w:val="nil"/>
            </w:tcBorders>
            <w:vAlign w:val="center"/>
          </w:tcPr>
          <w:p w14:paraId="5BCB5D36" w14:textId="77777777" w:rsidR="0038736D" w:rsidRPr="0038736D" w:rsidRDefault="0038736D" w:rsidP="0038736D">
            <w:pPr>
              <w:jc w:val="center"/>
              <w:rPr>
                <w:b/>
                <w:szCs w:val="24"/>
              </w:rPr>
            </w:pPr>
            <w:r w:rsidRPr="0038736D">
              <w:rPr>
                <w:b/>
                <w:szCs w:val="24"/>
              </w:rPr>
              <w:t>(CTU)</w:t>
            </w:r>
          </w:p>
          <w:p w14:paraId="3DF33554" w14:textId="5D412A61" w:rsidR="00D26A5B" w:rsidRPr="0038736D" w:rsidRDefault="0038736D" w:rsidP="0038736D">
            <w:pPr>
              <w:jc w:val="center"/>
              <w:rPr>
                <w:b/>
                <w:szCs w:val="24"/>
              </w:rPr>
            </w:pPr>
            <w:r w:rsidRPr="0038736D">
              <w:rPr>
                <w:b/>
                <w:i/>
                <w:szCs w:val="24"/>
              </w:rPr>
              <w:t>Career</w:t>
            </w:r>
            <w:r w:rsidRPr="0038736D">
              <w:rPr>
                <w:b/>
                <w:szCs w:val="24"/>
              </w:rPr>
              <w:t>Tech University</w:t>
            </w:r>
          </w:p>
        </w:tc>
        <w:tc>
          <w:tcPr>
            <w:tcW w:w="3140" w:type="dxa"/>
            <w:tcBorders>
              <w:left w:val="nil"/>
            </w:tcBorders>
          </w:tcPr>
          <w:p w14:paraId="57E00A7D" w14:textId="77777777" w:rsidR="0038736D" w:rsidRPr="0038736D" w:rsidRDefault="0038736D" w:rsidP="0038736D">
            <w:pPr>
              <w:jc w:val="right"/>
              <w:rPr>
                <w:szCs w:val="24"/>
              </w:rPr>
            </w:pPr>
            <w:r w:rsidRPr="0038736D">
              <w:rPr>
                <w:szCs w:val="24"/>
              </w:rPr>
              <w:t>Wagoner, OK</w:t>
            </w:r>
          </w:p>
          <w:p w14:paraId="3651BE3E" w14:textId="7BC7E692" w:rsidR="00D26A5B" w:rsidRPr="0038736D" w:rsidRDefault="0038736D" w:rsidP="0038736D">
            <w:pPr>
              <w:jc w:val="right"/>
              <w:rPr>
                <w:szCs w:val="24"/>
              </w:rPr>
            </w:pPr>
            <w:r w:rsidRPr="0038736D">
              <w:rPr>
                <w:szCs w:val="24"/>
              </w:rPr>
              <w:t>Tulakogee Conference Center</w:t>
            </w:r>
          </w:p>
        </w:tc>
      </w:tr>
      <w:tr w:rsidR="00D26A5B" w14:paraId="5F1437EB" w14:textId="77777777" w:rsidTr="00391910">
        <w:trPr>
          <w:jc w:val="center"/>
        </w:trPr>
        <w:tc>
          <w:tcPr>
            <w:tcW w:w="2520" w:type="dxa"/>
            <w:tcBorders>
              <w:right w:val="nil"/>
            </w:tcBorders>
            <w:vAlign w:val="center"/>
          </w:tcPr>
          <w:p w14:paraId="7D1D2184" w14:textId="4AAB2E49" w:rsidR="00D26A5B" w:rsidRPr="0038736D" w:rsidRDefault="0038736D" w:rsidP="0038736D">
            <w:pPr>
              <w:rPr>
                <w:szCs w:val="24"/>
              </w:rPr>
            </w:pPr>
            <w:r>
              <w:rPr>
                <w:szCs w:val="24"/>
              </w:rPr>
              <w:t>August</w:t>
            </w:r>
            <w:r w:rsidR="004F3DEA">
              <w:rPr>
                <w:szCs w:val="24"/>
              </w:rPr>
              <w:t xml:space="preserve"> 1-2, 2019</w:t>
            </w:r>
          </w:p>
        </w:tc>
        <w:tc>
          <w:tcPr>
            <w:tcW w:w="3690" w:type="dxa"/>
            <w:tcBorders>
              <w:left w:val="nil"/>
              <w:right w:val="nil"/>
            </w:tcBorders>
            <w:vAlign w:val="center"/>
          </w:tcPr>
          <w:p w14:paraId="2E658A5F" w14:textId="77777777" w:rsidR="0038736D" w:rsidRPr="0038736D" w:rsidRDefault="0038736D" w:rsidP="0038736D">
            <w:pPr>
              <w:jc w:val="center"/>
              <w:rPr>
                <w:b/>
                <w:szCs w:val="24"/>
              </w:rPr>
            </w:pPr>
            <w:r w:rsidRPr="0038736D">
              <w:rPr>
                <w:b/>
                <w:i/>
                <w:szCs w:val="24"/>
              </w:rPr>
              <w:t>Career</w:t>
            </w:r>
            <w:r w:rsidRPr="0038736D">
              <w:rPr>
                <w:b/>
                <w:szCs w:val="24"/>
              </w:rPr>
              <w:t>Tech</w:t>
            </w:r>
          </w:p>
          <w:p w14:paraId="619BAD54" w14:textId="1E6759E8" w:rsidR="00D26A5B" w:rsidRPr="0038736D" w:rsidRDefault="0038736D" w:rsidP="0038736D">
            <w:pPr>
              <w:jc w:val="center"/>
              <w:rPr>
                <w:b/>
                <w:i/>
                <w:szCs w:val="24"/>
              </w:rPr>
            </w:pPr>
            <w:r w:rsidRPr="0038736D">
              <w:rPr>
                <w:b/>
                <w:szCs w:val="24"/>
              </w:rPr>
              <w:t>Summer Conference</w:t>
            </w:r>
          </w:p>
        </w:tc>
        <w:tc>
          <w:tcPr>
            <w:tcW w:w="3140" w:type="dxa"/>
            <w:tcBorders>
              <w:left w:val="nil"/>
            </w:tcBorders>
          </w:tcPr>
          <w:p w14:paraId="778EE386" w14:textId="77777777" w:rsidR="0038736D" w:rsidRDefault="0038736D" w:rsidP="0038736D">
            <w:pPr>
              <w:jc w:val="right"/>
              <w:rPr>
                <w:szCs w:val="24"/>
              </w:rPr>
            </w:pPr>
            <w:r>
              <w:rPr>
                <w:szCs w:val="24"/>
              </w:rPr>
              <w:t>Cox Convention Center, OKC</w:t>
            </w:r>
          </w:p>
          <w:p w14:paraId="2C554A68" w14:textId="623D9671" w:rsidR="00D26A5B" w:rsidRPr="0038736D" w:rsidRDefault="0038736D" w:rsidP="0038736D">
            <w:pPr>
              <w:jc w:val="right"/>
              <w:rPr>
                <w:szCs w:val="24"/>
              </w:rPr>
            </w:pPr>
            <w:r>
              <w:rPr>
                <w:szCs w:val="24"/>
              </w:rPr>
              <w:t>Francis Tuttle – Rockwell</w:t>
            </w:r>
          </w:p>
        </w:tc>
      </w:tr>
      <w:tr w:rsidR="00D26A5B" w14:paraId="76A15AF0" w14:textId="77777777" w:rsidTr="00391910">
        <w:trPr>
          <w:jc w:val="center"/>
        </w:trPr>
        <w:tc>
          <w:tcPr>
            <w:tcW w:w="2520" w:type="dxa"/>
            <w:tcBorders>
              <w:right w:val="nil"/>
            </w:tcBorders>
            <w:vAlign w:val="center"/>
          </w:tcPr>
          <w:p w14:paraId="25B21ECB" w14:textId="29A90A27" w:rsidR="00D26A5B" w:rsidRPr="0038736D" w:rsidRDefault="0038736D" w:rsidP="0038736D">
            <w:pPr>
              <w:rPr>
                <w:szCs w:val="24"/>
              </w:rPr>
            </w:pPr>
            <w:r>
              <w:rPr>
                <w:szCs w:val="24"/>
              </w:rPr>
              <w:t>September</w:t>
            </w:r>
            <w:r w:rsidR="004F3DEA">
              <w:rPr>
                <w:szCs w:val="24"/>
              </w:rPr>
              <w:t xml:space="preserve"> 18, 2019</w:t>
            </w:r>
          </w:p>
        </w:tc>
        <w:tc>
          <w:tcPr>
            <w:tcW w:w="3690" w:type="dxa"/>
            <w:tcBorders>
              <w:left w:val="nil"/>
              <w:right w:val="nil"/>
            </w:tcBorders>
            <w:vAlign w:val="center"/>
          </w:tcPr>
          <w:p w14:paraId="485484A6" w14:textId="77777777" w:rsidR="0038736D" w:rsidRPr="0038736D" w:rsidRDefault="0038736D" w:rsidP="0038736D">
            <w:pPr>
              <w:jc w:val="center"/>
              <w:rPr>
                <w:b/>
                <w:szCs w:val="24"/>
              </w:rPr>
            </w:pPr>
            <w:r w:rsidRPr="0038736D">
              <w:rPr>
                <w:b/>
                <w:szCs w:val="24"/>
              </w:rPr>
              <w:t>Monthly Meeting</w:t>
            </w:r>
          </w:p>
          <w:p w14:paraId="3D542537" w14:textId="2B31E328" w:rsidR="00D26A5B" w:rsidRPr="0038736D" w:rsidRDefault="0038736D" w:rsidP="0038736D">
            <w:pPr>
              <w:jc w:val="center"/>
              <w:rPr>
                <w:szCs w:val="24"/>
              </w:rPr>
            </w:pPr>
            <w:r w:rsidRPr="0038736D">
              <w:rPr>
                <w:szCs w:val="24"/>
              </w:rPr>
              <w:t>9:00 a.m. – 4:00 p.m.</w:t>
            </w:r>
          </w:p>
        </w:tc>
        <w:tc>
          <w:tcPr>
            <w:tcW w:w="3140" w:type="dxa"/>
            <w:tcBorders>
              <w:left w:val="nil"/>
            </w:tcBorders>
          </w:tcPr>
          <w:p w14:paraId="7F9CEADA" w14:textId="77777777" w:rsidR="0038736D" w:rsidRDefault="0038736D" w:rsidP="0038736D">
            <w:pPr>
              <w:jc w:val="right"/>
              <w:rPr>
                <w:szCs w:val="24"/>
              </w:rPr>
            </w:pPr>
            <w:r>
              <w:rPr>
                <w:szCs w:val="24"/>
              </w:rPr>
              <w:t>Stillwater, OK</w:t>
            </w:r>
          </w:p>
          <w:p w14:paraId="60249628" w14:textId="7CF3AF91" w:rsidR="00D26A5B" w:rsidRPr="0038736D" w:rsidRDefault="0038736D" w:rsidP="0038736D">
            <w:pPr>
              <w:jc w:val="right"/>
              <w:rPr>
                <w:szCs w:val="24"/>
              </w:rPr>
            </w:pPr>
            <w:r>
              <w:rPr>
                <w:szCs w:val="24"/>
              </w:rPr>
              <w:t>ODCTE</w:t>
            </w:r>
          </w:p>
        </w:tc>
      </w:tr>
      <w:tr w:rsidR="0038736D" w14:paraId="6403CC71" w14:textId="77777777" w:rsidTr="00391910">
        <w:trPr>
          <w:jc w:val="center"/>
        </w:trPr>
        <w:tc>
          <w:tcPr>
            <w:tcW w:w="2520" w:type="dxa"/>
            <w:tcBorders>
              <w:right w:val="nil"/>
            </w:tcBorders>
            <w:vAlign w:val="center"/>
          </w:tcPr>
          <w:p w14:paraId="4ADC1015" w14:textId="18666670" w:rsidR="0038736D" w:rsidRDefault="0038736D" w:rsidP="0038736D">
            <w:pPr>
              <w:rPr>
                <w:szCs w:val="24"/>
              </w:rPr>
            </w:pPr>
            <w:r>
              <w:rPr>
                <w:szCs w:val="24"/>
              </w:rPr>
              <w:t>October</w:t>
            </w:r>
            <w:r w:rsidR="004F3DEA">
              <w:rPr>
                <w:szCs w:val="24"/>
              </w:rPr>
              <w:t xml:space="preserve"> 14-15, 2019</w:t>
            </w:r>
          </w:p>
        </w:tc>
        <w:tc>
          <w:tcPr>
            <w:tcW w:w="3690" w:type="dxa"/>
            <w:tcBorders>
              <w:left w:val="nil"/>
              <w:right w:val="nil"/>
            </w:tcBorders>
            <w:vAlign w:val="center"/>
          </w:tcPr>
          <w:p w14:paraId="58EA44AE" w14:textId="77777777" w:rsidR="0038736D" w:rsidRPr="0038736D" w:rsidRDefault="0038736D" w:rsidP="0038736D">
            <w:pPr>
              <w:jc w:val="center"/>
              <w:rPr>
                <w:b/>
                <w:szCs w:val="24"/>
              </w:rPr>
            </w:pPr>
            <w:r w:rsidRPr="0038736D">
              <w:rPr>
                <w:b/>
                <w:szCs w:val="24"/>
              </w:rPr>
              <w:t>(FLC)</w:t>
            </w:r>
          </w:p>
          <w:p w14:paraId="7761DFB9" w14:textId="5F0067E7" w:rsidR="0038736D" w:rsidRPr="0038736D" w:rsidRDefault="0038736D" w:rsidP="0038736D">
            <w:pPr>
              <w:jc w:val="center"/>
              <w:rPr>
                <w:b/>
                <w:szCs w:val="24"/>
              </w:rPr>
            </w:pPr>
            <w:r w:rsidRPr="0038736D">
              <w:rPr>
                <w:b/>
                <w:szCs w:val="24"/>
              </w:rPr>
              <w:t>Fall Leadership Conference</w:t>
            </w:r>
          </w:p>
        </w:tc>
        <w:tc>
          <w:tcPr>
            <w:tcW w:w="3140" w:type="dxa"/>
            <w:tcBorders>
              <w:left w:val="nil"/>
            </w:tcBorders>
          </w:tcPr>
          <w:p w14:paraId="2AD3DE3C" w14:textId="77777777" w:rsidR="0038736D" w:rsidRDefault="0038736D" w:rsidP="0038736D">
            <w:pPr>
              <w:jc w:val="right"/>
              <w:rPr>
                <w:szCs w:val="24"/>
              </w:rPr>
            </w:pPr>
            <w:r>
              <w:rPr>
                <w:szCs w:val="24"/>
              </w:rPr>
              <w:t>Norman, OK</w:t>
            </w:r>
          </w:p>
          <w:p w14:paraId="00D0C435" w14:textId="7536F257" w:rsidR="0038736D" w:rsidRDefault="0038736D" w:rsidP="0038736D">
            <w:pPr>
              <w:jc w:val="right"/>
              <w:rPr>
                <w:szCs w:val="24"/>
              </w:rPr>
            </w:pPr>
            <w:r>
              <w:rPr>
                <w:szCs w:val="24"/>
              </w:rPr>
              <w:t>Embassy Suites</w:t>
            </w:r>
          </w:p>
        </w:tc>
      </w:tr>
      <w:tr w:rsidR="0038736D" w14:paraId="060C98F0" w14:textId="77777777" w:rsidTr="00391910">
        <w:trPr>
          <w:jc w:val="center"/>
        </w:trPr>
        <w:tc>
          <w:tcPr>
            <w:tcW w:w="2520" w:type="dxa"/>
            <w:tcBorders>
              <w:right w:val="nil"/>
            </w:tcBorders>
            <w:vAlign w:val="center"/>
          </w:tcPr>
          <w:p w14:paraId="566DA7CE" w14:textId="1270A176" w:rsidR="0038736D" w:rsidRDefault="0038736D" w:rsidP="0038736D">
            <w:pPr>
              <w:rPr>
                <w:szCs w:val="24"/>
              </w:rPr>
            </w:pPr>
            <w:r>
              <w:rPr>
                <w:szCs w:val="24"/>
              </w:rPr>
              <w:t>November</w:t>
            </w:r>
            <w:r w:rsidR="00607235">
              <w:rPr>
                <w:szCs w:val="24"/>
              </w:rPr>
              <w:t xml:space="preserve"> 6, 2019</w:t>
            </w:r>
          </w:p>
        </w:tc>
        <w:tc>
          <w:tcPr>
            <w:tcW w:w="3690" w:type="dxa"/>
            <w:tcBorders>
              <w:left w:val="nil"/>
              <w:right w:val="nil"/>
            </w:tcBorders>
            <w:vAlign w:val="center"/>
          </w:tcPr>
          <w:p w14:paraId="3BF4E337" w14:textId="77777777" w:rsidR="0038736D" w:rsidRPr="0038736D" w:rsidRDefault="0038736D" w:rsidP="0038736D">
            <w:pPr>
              <w:jc w:val="center"/>
              <w:rPr>
                <w:b/>
                <w:szCs w:val="24"/>
              </w:rPr>
            </w:pPr>
            <w:r w:rsidRPr="0038736D">
              <w:rPr>
                <w:b/>
                <w:szCs w:val="24"/>
              </w:rPr>
              <w:t>Monthly Meeting</w:t>
            </w:r>
          </w:p>
          <w:p w14:paraId="47CB76B5" w14:textId="6C7C9DA0" w:rsidR="0038736D" w:rsidRPr="0038736D" w:rsidRDefault="0038736D" w:rsidP="0038736D">
            <w:pPr>
              <w:jc w:val="center"/>
              <w:rPr>
                <w:szCs w:val="24"/>
              </w:rPr>
            </w:pPr>
            <w:r w:rsidRPr="0038736D">
              <w:rPr>
                <w:szCs w:val="24"/>
              </w:rPr>
              <w:t>9:00 a.m. – 4:00 p.m.</w:t>
            </w:r>
          </w:p>
        </w:tc>
        <w:tc>
          <w:tcPr>
            <w:tcW w:w="3140" w:type="dxa"/>
            <w:tcBorders>
              <w:left w:val="nil"/>
            </w:tcBorders>
          </w:tcPr>
          <w:p w14:paraId="4262AC8C" w14:textId="77777777" w:rsidR="0038736D" w:rsidRDefault="0038736D" w:rsidP="0038736D">
            <w:pPr>
              <w:jc w:val="right"/>
              <w:rPr>
                <w:szCs w:val="24"/>
              </w:rPr>
            </w:pPr>
            <w:r>
              <w:rPr>
                <w:szCs w:val="24"/>
              </w:rPr>
              <w:t>Stillwater, OK</w:t>
            </w:r>
          </w:p>
          <w:p w14:paraId="6395D4AB" w14:textId="23A62563" w:rsidR="0038736D" w:rsidRDefault="0038736D" w:rsidP="0038736D">
            <w:pPr>
              <w:jc w:val="right"/>
              <w:rPr>
                <w:szCs w:val="24"/>
              </w:rPr>
            </w:pPr>
            <w:r>
              <w:rPr>
                <w:szCs w:val="24"/>
              </w:rPr>
              <w:t>ODCTE</w:t>
            </w:r>
          </w:p>
        </w:tc>
      </w:tr>
      <w:tr w:rsidR="0038736D" w14:paraId="7A72345B" w14:textId="77777777" w:rsidTr="00391910">
        <w:trPr>
          <w:jc w:val="center"/>
        </w:trPr>
        <w:tc>
          <w:tcPr>
            <w:tcW w:w="2520" w:type="dxa"/>
            <w:tcBorders>
              <w:right w:val="nil"/>
            </w:tcBorders>
            <w:vAlign w:val="center"/>
          </w:tcPr>
          <w:p w14:paraId="4B2CAB1B" w14:textId="3D013152" w:rsidR="0038736D" w:rsidRDefault="0038736D" w:rsidP="0038736D">
            <w:pPr>
              <w:rPr>
                <w:szCs w:val="24"/>
              </w:rPr>
            </w:pPr>
            <w:r>
              <w:rPr>
                <w:szCs w:val="24"/>
              </w:rPr>
              <w:t>December</w:t>
            </w:r>
            <w:r w:rsidR="00607235">
              <w:rPr>
                <w:szCs w:val="24"/>
              </w:rPr>
              <w:t xml:space="preserve"> 11, 2019</w:t>
            </w:r>
          </w:p>
        </w:tc>
        <w:tc>
          <w:tcPr>
            <w:tcW w:w="3690" w:type="dxa"/>
            <w:tcBorders>
              <w:left w:val="nil"/>
              <w:right w:val="nil"/>
            </w:tcBorders>
            <w:vAlign w:val="center"/>
          </w:tcPr>
          <w:p w14:paraId="708789FE" w14:textId="77777777" w:rsidR="0038736D" w:rsidRPr="0038736D" w:rsidRDefault="0038736D" w:rsidP="0038736D">
            <w:pPr>
              <w:jc w:val="center"/>
              <w:rPr>
                <w:b/>
                <w:szCs w:val="24"/>
              </w:rPr>
            </w:pPr>
            <w:r w:rsidRPr="0038736D">
              <w:rPr>
                <w:b/>
                <w:szCs w:val="24"/>
              </w:rPr>
              <w:t>Monthly Meeting</w:t>
            </w:r>
          </w:p>
          <w:p w14:paraId="0BAD1450" w14:textId="29AB6C26" w:rsidR="0038736D" w:rsidRPr="0038736D" w:rsidRDefault="0038736D" w:rsidP="0038736D">
            <w:pPr>
              <w:jc w:val="center"/>
              <w:rPr>
                <w:szCs w:val="24"/>
              </w:rPr>
            </w:pPr>
            <w:r w:rsidRPr="0038736D">
              <w:rPr>
                <w:szCs w:val="24"/>
              </w:rPr>
              <w:t>9:00 a.m. – 4:00 p.m.</w:t>
            </w:r>
          </w:p>
        </w:tc>
        <w:tc>
          <w:tcPr>
            <w:tcW w:w="3140" w:type="dxa"/>
            <w:tcBorders>
              <w:left w:val="nil"/>
            </w:tcBorders>
          </w:tcPr>
          <w:p w14:paraId="27B60E42" w14:textId="77777777" w:rsidR="0038736D" w:rsidRDefault="0038736D" w:rsidP="0038736D">
            <w:pPr>
              <w:jc w:val="right"/>
              <w:rPr>
                <w:szCs w:val="24"/>
              </w:rPr>
            </w:pPr>
            <w:r>
              <w:rPr>
                <w:szCs w:val="24"/>
              </w:rPr>
              <w:t>Stillwater, OK</w:t>
            </w:r>
          </w:p>
          <w:p w14:paraId="09F0EAF3" w14:textId="7BB32675" w:rsidR="0038736D" w:rsidRDefault="0038736D" w:rsidP="0038736D">
            <w:pPr>
              <w:jc w:val="right"/>
              <w:rPr>
                <w:szCs w:val="24"/>
              </w:rPr>
            </w:pPr>
            <w:r>
              <w:rPr>
                <w:szCs w:val="24"/>
              </w:rPr>
              <w:t>ODCTE</w:t>
            </w:r>
          </w:p>
        </w:tc>
      </w:tr>
      <w:tr w:rsidR="00607235" w14:paraId="6C676C27" w14:textId="77777777" w:rsidTr="00391910">
        <w:trPr>
          <w:jc w:val="center"/>
        </w:trPr>
        <w:tc>
          <w:tcPr>
            <w:tcW w:w="2520" w:type="dxa"/>
            <w:tcBorders>
              <w:right w:val="nil"/>
            </w:tcBorders>
            <w:vAlign w:val="center"/>
          </w:tcPr>
          <w:p w14:paraId="4A2CDEAC" w14:textId="3B5C88F4" w:rsidR="00607235" w:rsidRDefault="00607235" w:rsidP="00607235">
            <w:pPr>
              <w:rPr>
                <w:szCs w:val="24"/>
              </w:rPr>
            </w:pPr>
            <w:r>
              <w:rPr>
                <w:szCs w:val="24"/>
              </w:rPr>
              <w:t>January 15, 2020</w:t>
            </w:r>
          </w:p>
        </w:tc>
        <w:tc>
          <w:tcPr>
            <w:tcW w:w="3690" w:type="dxa"/>
            <w:tcBorders>
              <w:left w:val="nil"/>
              <w:right w:val="nil"/>
            </w:tcBorders>
            <w:vAlign w:val="center"/>
          </w:tcPr>
          <w:p w14:paraId="40861B7F" w14:textId="77777777" w:rsidR="00607235" w:rsidRPr="0038736D" w:rsidRDefault="00607235" w:rsidP="00607235">
            <w:pPr>
              <w:jc w:val="center"/>
              <w:rPr>
                <w:b/>
                <w:szCs w:val="24"/>
              </w:rPr>
            </w:pPr>
            <w:r w:rsidRPr="0038736D">
              <w:rPr>
                <w:b/>
                <w:szCs w:val="24"/>
              </w:rPr>
              <w:t>Monthly Meeting</w:t>
            </w:r>
          </w:p>
          <w:p w14:paraId="36674E55" w14:textId="73D9ADE7" w:rsidR="00607235" w:rsidRPr="0038736D" w:rsidRDefault="00607235" w:rsidP="00607235">
            <w:pPr>
              <w:jc w:val="center"/>
              <w:rPr>
                <w:b/>
                <w:szCs w:val="24"/>
              </w:rPr>
            </w:pPr>
            <w:r w:rsidRPr="0038736D">
              <w:rPr>
                <w:szCs w:val="24"/>
              </w:rPr>
              <w:t>9:00 a.m. – 4:00 p.m.</w:t>
            </w:r>
          </w:p>
        </w:tc>
        <w:tc>
          <w:tcPr>
            <w:tcW w:w="3140" w:type="dxa"/>
            <w:tcBorders>
              <w:left w:val="nil"/>
            </w:tcBorders>
          </w:tcPr>
          <w:p w14:paraId="00F15DCC" w14:textId="77777777" w:rsidR="00607235" w:rsidRDefault="00607235" w:rsidP="00607235">
            <w:pPr>
              <w:jc w:val="right"/>
              <w:rPr>
                <w:szCs w:val="24"/>
              </w:rPr>
            </w:pPr>
            <w:r>
              <w:rPr>
                <w:szCs w:val="24"/>
              </w:rPr>
              <w:t>Stillwater, OK</w:t>
            </w:r>
          </w:p>
          <w:p w14:paraId="3434E5FA" w14:textId="46A81DB8" w:rsidR="00607235" w:rsidRDefault="00607235" w:rsidP="00607235">
            <w:pPr>
              <w:jc w:val="right"/>
              <w:rPr>
                <w:szCs w:val="24"/>
              </w:rPr>
            </w:pPr>
            <w:r>
              <w:rPr>
                <w:szCs w:val="24"/>
              </w:rPr>
              <w:t>ODCTE</w:t>
            </w:r>
          </w:p>
        </w:tc>
      </w:tr>
      <w:tr w:rsidR="00607235" w14:paraId="52B618DD" w14:textId="77777777" w:rsidTr="00391910">
        <w:trPr>
          <w:jc w:val="center"/>
        </w:trPr>
        <w:tc>
          <w:tcPr>
            <w:tcW w:w="2520" w:type="dxa"/>
            <w:tcBorders>
              <w:right w:val="nil"/>
            </w:tcBorders>
            <w:vAlign w:val="center"/>
          </w:tcPr>
          <w:p w14:paraId="3E25CAF8" w14:textId="2DD0EE36" w:rsidR="00607235" w:rsidRDefault="00607235" w:rsidP="00607235">
            <w:pPr>
              <w:rPr>
                <w:szCs w:val="24"/>
              </w:rPr>
            </w:pPr>
            <w:r>
              <w:rPr>
                <w:szCs w:val="24"/>
              </w:rPr>
              <w:t>February 5, 2020</w:t>
            </w:r>
          </w:p>
        </w:tc>
        <w:tc>
          <w:tcPr>
            <w:tcW w:w="3690" w:type="dxa"/>
            <w:tcBorders>
              <w:left w:val="nil"/>
              <w:right w:val="nil"/>
            </w:tcBorders>
            <w:vAlign w:val="center"/>
          </w:tcPr>
          <w:p w14:paraId="4DCC9156" w14:textId="77777777" w:rsidR="00607235" w:rsidRPr="0038736D" w:rsidRDefault="00607235" w:rsidP="00607235">
            <w:pPr>
              <w:jc w:val="center"/>
              <w:rPr>
                <w:b/>
                <w:szCs w:val="24"/>
              </w:rPr>
            </w:pPr>
            <w:r w:rsidRPr="0038736D">
              <w:rPr>
                <w:b/>
                <w:szCs w:val="24"/>
              </w:rPr>
              <w:t>Monthly Meeting</w:t>
            </w:r>
          </w:p>
          <w:p w14:paraId="4AE857FF" w14:textId="3BF07206" w:rsidR="00607235" w:rsidRPr="0038736D" w:rsidRDefault="00607235" w:rsidP="00607235">
            <w:pPr>
              <w:jc w:val="center"/>
              <w:rPr>
                <w:b/>
                <w:szCs w:val="24"/>
              </w:rPr>
            </w:pPr>
            <w:r w:rsidRPr="0038736D">
              <w:rPr>
                <w:szCs w:val="24"/>
              </w:rPr>
              <w:t>9:00 a.m. – 4:00 p.m.</w:t>
            </w:r>
          </w:p>
        </w:tc>
        <w:tc>
          <w:tcPr>
            <w:tcW w:w="3140" w:type="dxa"/>
            <w:tcBorders>
              <w:left w:val="nil"/>
            </w:tcBorders>
          </w:tcPr>
          <w:p w14:paraId="12532B98" w14:textId="77777777" w:rsidR="00607235" w:rsidRDefault="00607235" w:rsidP="00607235">
            <w:pPr>
              <w:jc w:val="right"/>
              <w:rPr>
                <w:szCs w:val="24"/>
              </w:rPr>
            </w:pPr>
            <w:r>
              <w:rPr>
                <w:szCs w:val="24"/>
              </w:rPr>
              <w:t>Stillwater, OK</w:t>
            </w:r>
          </w:p>
          <w:p w14:paraId="4E84AB8D" w14:textId="1BBC30C6" w:rsidR="00607235" w:rsidRDefault="00607235" w:rsidP="00607235">
            <w:pPr>
              <w:jc w:val="right"/>
              <w:rPr>
                <w:szCs w:val="24"/>
              </w:rPr>
            </w:pPr>
            <w:r>
              <w:rPr>
                <w:szCs w:val="24"/>
              </w:rPr>
              <w:t>ODCTE</w:t>
            </w:r>
          </w:p>
        </w:tc>
      </w:tr>
      <w:tr w:rsidR="00607235" w14:paraId="56284366" w14:textId="77777777" w:rsidTr="00391910">
        <w:trPr>
          <w:jc w:val="center"/>
        </w:trPr>
        <w:tc>
          <w:tcPr>
            <w:tcW w:w="2520" w:type="dxa"/>
            <w:tcBorders>
              <w:right w:val="nil"/>
            </w:tcBorders>
            <w:vAlign w:val="center"/>
          </w:tcPr>
          <w:p w14:paraId="2BFF04AC" w14:textId="052A27FE" w:rsidR="00607235" w:rsidRDefault="00607235" w:rsidP="00607235">
            <w:pPr>
              <w:rPr>
                <w:szCs w:val="24"/>
              </w:rPr>
            </w:pPr>
            <w:r>
              <w:rPr>
                <w:szCs w:val="24"/>
              </w:rPr>
              <w:t>March 9-11, 2020</w:t>
            </w:r>
          </w:p>
        </w:tc>
        <w:tc>
          <w:tcPr>
            <w:tcW w:w="3690" w:type="dxa"/>
            <w:tcBorders>
              <w:left w:val="nil"/>
              <w:right w:val="nil"/>
            </w:tcBorders>
            <w:vAlign w:val="center"/>
          </w:tcPr>
          <w:p w14:paraId="6CF0EDD4" w14:textId="2F250C78" w:rsidR="00C50F77" w:rsidRDefault="00C50F77" w:rsidP="00870EA0">
            <w:pPr>
              <w:jc w:val="center"/>
              <w:rPr>
                <w:b/>
                <w:szCs w:val="24"/>
              </w:rPr>
            </w:pPr>
            <w:r>
              <w:rPr>
                <w:b/>
                <w:szCs w:val="24"/>
              </w:rPr>
              <w:t>(SLC)</w:t>
            </w:r>
          </w:p>
          <w:p w14:paraId="7162F5FA" w14:textId="5FD76636" w:rsidR="00607235" w:rsidRPr="0038736D" w:rsidRDefault="00C50F77" w:rsidP="00870EA0">
            <w:pPr>
              <w:jc w:val="center"/>
              <w:rPr>
                <w:b/>
                <w:szCs w:val="24"/>
              </w:rPr>
            </w:pPr>
            <w:r>
              <w:rPr>
                <w:b/>
                <w:szCs w:val="24"/>
              </w:rPr>
              <w:t>State Leadership Conference</w:t>
            </w:r>
          </w:p>
        </w:tc>
        <w:tc>
          <w:tcPr>
            <w:tcW w:w="3140" w:type="dxa"/>
            <w:tcBorders>
              <w:left w:val="nil"/>
            </w:tcBorders>
          </w:tcPr>
          <w:p w14:paraId="36AB047C" w14:textId="65790E24" w:rsidR="00607235" w:rsidRDefault="00C50F77" w:rsidP="00607235">
            <w:pPr>
              <w:jc w:val="right"/>
              <w:rPr>
                <w:szCs w:val="24"/>
              </w:rPr>
            </w:pPr>
            <w:r>
              <w:rPr>
                <w:szCs w:val="24"/>
              </w:rPr>
              <w:t>Tulsa</w:t>
            </w:r>
            <w:r w:rsidR="00607235">
              <w:rPr>
                <w:szCs w:val="24"/>
              </w:rPr>
              <w:t>, OK</w:t>
            </w:r>
          </w:p>
          <w:p w14:paraId="7C835A33" w14:textId="769DC2EF" w:rsidR="00607235" w:rsidRDefault="00607235" w:rsidP="00607235">
            <w:pPr>
              <w:jc w:val="right"/>
              <w:rPr>
                <w:szCs w:val="24"/>
              </w:rPr>
            </w:pPr>
            <w:r>
              <w:rPr>
                <w:szCs w:val="24"/>
              </w:rPr>
              <w:t>Hyatt Regency Tulsa</w:t>
            </w:r>
          </w:p>
        </w:tc>
      </w:tr>
    </w:tbl>
    <w:p w14:paraId="47766F15" w14:textId="4FC29D83" w:rsidR="009919D8" w:rsidRDefault="009919D8" w:rsidP="00D26A5B">
      <w:pPr>
        <w:spacing w:after="0" w:line="240" w:lineRule="auto"/>
        <w:rPr>
          <w:b/>
          <w:sz w:val="32"/>
          <w:szCs w:val="24"/>
        </w:rPr>
      </w:pPr>
    </w:p>
    <w:p w14:paraId="78218686" w14:textId="77777777" w:rsidR="009919D8" w:rsidRDefault="009919D8">
      <w:pPr>
        <w:rPr>
          <w:b/>
          <w:sz w:val="32"/>
          <w:szCs w:val="24"/>
        </w:rPr>
      </w:pPr>
      <w:r>
        <w:rPr>
          <w:b/>
          <w:sz w:val="32"/>
          <w:szCs w:val="24"/>
        </w:rPr>
        <w:br w:type="page"/>
      </w:r>
    </w:p>
    <w:p w14:paraId="6B7DAF7F" w14:textId="05C650EC" w:rsidR="00D26A5B" w:rsidRDefault="009919D8" w:rsidP="009919D8">
      <w:pPr>
        <w:spacing w:after="0" w:line="240" w:lineRule="auto"/>
        <w:jc w:val="center"/>
        <w:rPr>
          <w:b/>
          <w:sz w:val="72"/>
          <w:szCs w:val="24"/>
        </w:rPr>
      </w:pPr>
      <w:r w:rsidRPr="009919D8">
        <w:rPr>
          <w:b/>
          <w:sz w:val="72"/>
          <w:szCs w:val="24"/>
        </w:rPr>
        <w:lastRenderedPageBreak/>
        <w:t>CANDIDATE INFORMATION</w:t>
      </w:r>
    </w:p>
    <w:p w14:paraId="5E488B94" w14:textId="3B0C1C1E" w:rsidR="009919D8" w:rsidRDefault="009919D8" w:rsidP="009919D8">
      <w:pPr>
        <w:spacing w:after="0" w:line="240" w:lineRule="auto"/>
        <w:rPr>
          <w:sz w:val="32"/>
          <w:szCs w:val="24"/>
        </w:rPr>
      </w:pPr>
      <w:r>
        <w:rPr>
          <w:b/>
          <w:sz w:val="32"/>
          <w:szCs w:val="24"/>
        </w:rPr>
        <w:t>Application Qualifications:</w:t>
      </w:r>
    </w:p>
    <w:p w14:paraId="41B2E36E" w14:textId="15CD4102" w:rsidR="009919D8" w:rsidRDefault="009919D8" w:rsidP="009919D8">
      <w:pPr>
        <w:spacing w:after="0" w:line="240" w:lineRule="auto"/>
        <w:ind w:left="720"/>
        <w:rPr>
          <w:sz w:val="24"/>
          <w:szCs w:val="24"/>
        </w:rPr>
      </w:pPr>
      <w:r>
        <w:rPr>
          <w:b/>
          <w:sz w:val="24"/>
          <w:szCs w:val="24"/>
        </w:rPr>
        <w:t xml:space="preserve">The student candidate for Oklahoma BPA State Executive Council in the Mid-Level, Secondary or Post-Secondary Division must meet the specific qualifications below. </w:t>
      </w:r>
    </w:p>
    <w:p w14:paraId="7E43A7C4" w14:textId="39CA0320" w:rsidR="009919D8" w:rsidRDefault="009919D8" w:rsidP="009919D8">
      <w:pPr>
        <w:spacing w:after="0" w:line="240" w:lineRule="auto"/>
        <w:ind w:left="720"/>
        <w:rPr>
          <w:sz w:val="24"/>
          <w:szCs w:val="24"/>
        </w:rPr>
      </w:pPr>
    </w:p>
    <w:p w14:paraId="15E6AA09" w14:textId="7F956A7F" w:rsidR="009919D8" w:rsidRDefault="009919D8" w:rsidP="009919D8">
      <w:pPr>
        <w:spacing w:after="0" w:line="240" w:lineRule="auto"/>
        <w:ind w:left="720"/>
        <w:rPr>
          <w:sz w:val="24"/>
          <w:szCs w:val="24"/>
        </w:rPr>
      </w:pPr>
      <w:r>
        <w:rPr>
          <w:b/>
          <w:sz w:val="24"/>
          <w:szCs w:val="24"/>
        </w:rPr>
        <w:t>R</w:t>
      </w:r>
      <w:r w:rsidR="00E25CE6">
        <w:rPr>
          <w:b/>
          <w:sz w:val="24"/>
          <w:szCs w:val="24"/>
        </w:rPr>
        <w:t>ecommendation of Local Chapter &amp; Advisor</w:t>
      </w:r>
    </w:p>
    <w:p w14:paraId="64E98389" w14:textId="16B73DFA" w:rsidR="00E25CE6" w:rsidRDefault="003E64A3" w:rsidP="009919D8">
      <w:pPr>
        <w:spacing w:after="0" w:line="240" w:lineRule="auto"/>
        <w:ind w:left="720"/>
        <w:rPr>
          <w:sz w:val="24"/>
          <w:szCs w:val="24"/>
        </w:rPr>
      </w:pPr>
      <w:r>
        <w:rPr>
          <w:sz w:val="24"/>
          <w:szCs w:val="24"/>
        </w:rPr>
        <w:t>(Mid-Level and Secondary Division</w:t>
      </w:r>
      <w:r w:rsidR="00E25CE6">
        <w:rPr>
          <w:sz w:val="24"/>
          <w:szCs w:val="24"/>
        </w:rPr>
        <w:t>) – The candidate must be recommended by his/her local chapter advisor and school administration and be endorsed by his/her chapter.</w:t>
      </w:r>
    </w:p>
    <w:p w14:paraId="575632B5" w14:textId="635E58AF" w:rsidR="003E64A3" w:rsidRDefault="003E64A3" w:rsidP="009919D8">
      <w:pPr>
        <w:spacing w:after="0" w:line="240" w:lineRule="auto"/>
        <w:ind w:left="720"/>
        <w:rPr>
          <w:sz w:val="24"/>
          <w:szCs w:val="24"/>
        </w:rPr>
      </w:pPr>
    </w:p>
    <w:p w14:paraId="357D299C" w14:textId="5A10BC47" w:rsidR="003E64A3" w:rsidRDefault="003E64A3" w:rsidP="009919D8">
      <w:pPr>
        <w:spacing w:after="0" w:line="240" w:lineRule="auto"/>
        <w:ind w:left="720"/>
        <w:rPr>
          <w:sz w:val="24"/>
          <w:szCs w:val="24"/>
        </w:rPr>
      </w:pPr>
      <w:r>
        <w:rPr>
          <w:sz w:val="24"/>
          <w:szCs w:val="24"/>
        </w:rPr>
        <w:t>(Post-Secondary Division) – If from a chartered chapter, be recommended by his/her local chapter advisor and school administration and be endorsed by his/her chapter. If from a 2- or 4-year post-secondary institution without a chartered BPA chapter, be endorsed by the State Advisor</w:t>
      </w:r>
      <w:r w:rsidR="00FD2609">
        <w:rPr>
          <w:sz w:val="24"/>
          <w:szCs w:val="24"/>
        </w:rPr>
        <w:t>.</w:t>
      </w:r>
    </w:p>
    <w:p w14:paraId="49BB2F20" w14:textId="74DC6D3C" w:rsidR="00E25CE6" w:rsidRDefault="00E25CE6" w:rsidP="009919D8">
      <w:pPr>
        <w:spacing w:after="0" w:line="240" w:lineRule="auto"/>
        <w:ind w:left="720"/>
        <w:rPr>
          <w:sz w:val="24"/>
          <w:szCs w:val="24"/>
        </w:rPr>
      </w:pPr>
    </w:p>
    <w:p w14:paraId="475797D3" w14:textId="1A587568" w:rsidR="00E25CE6" w:rsidRDefault="00E25CE6" w:rsidP="009919D8">
      <w:pPr>
        <w:spacing w:after="0" w:line="240" w:lineRule="auto"/>
        <w:ind w:left="720"/>
        <w:rPr>
          <w:sz w:val="24"/>
          <w:szCs w:val="24"/>
        </w:rPr>
      </w:pPr>
      <w:r>
        <w:rPr>
          <w:b/>
          <w:sz w:val="24"/>
          <w:szCs w:val="24"/>
        </w:rPr>
        <w:t>Membership</w:t>
      </w:r>
    </w:p>
    <w:p w14:paraId="4E9CD62C" w14:textId="304B7CFC" w:rsidR="00E25CE6" w:rsidRDefault="00E25CE6" w:rsidP="009919D8">
      <w:pPr>
        <w:spacing w:after="0" w:line="240" w:lineRule="auto"/>
        <w:ind w:left="720"/>
        <w:rPr>
          <w:sz w:val="24"/>
          <w:szCs w:val="24"/>
        </w:rPr>
      </w:pPr>
      <w:r>
        <w:rPr>
          <w:sz w:val="24"/>
          <w:szCs w:val="24"/>
        </w:rPr>
        <w:t xml:space="preserve">(Any Division) – The candidate must be a current, dues-paid, active student member in good standing. </w:t>
      </w:r>
    </w:p>
    <w:p w14:paraId="5B06A7A9" w14:textId="4EABBF5C" w:rsidR="00E25CE6" w:rsidRDefault="00E25CE6" w:rsidP="009919D8">
      <w:pPr>
        <w:spacing w:after="0" w:line="240" w:lineRule="auto"/>
        <w:ind w:left="720"/>
        <w:rPr>
          <w:sz w:val="24"/>
          <w:szCs w:val="24"/>
        </w:rPr>
      </w:pPr>
    </w:p>
    <w:p w14:paraId="15E7835D" w14:textId="0D22D9AA" w:rsidR="00E25CE6" w:rsidRDefault="00E25CE6" w:rsidP="00E25CE6">
      <w:pPr>
        <w:spacing w:after="0" w:line="240" w:lineRule="auto"/>
        <w:ind w:left="720"/>
        <w:rPr>
          <w:sz w:val="24"/>
          <w:szCs w:val="24"/>
        </w:rPr>
      </w:pPr>
      <w:r>
        <w:rPr>
          <w:b/>
          <w:sz w:val="24"/>
          <w:szCs w:val="24"/>
        </w:rPr>
        <w:t>Leadership</w:t>
      </w:r>
    </w:p>
    <w:p w14:paraId="0D04F67A" w14:textId="40E1584A" w:rsidR="00E25CE6" w:rsidRDefault="00E25CE6" w:rsidP="00E25CE6">
      <w:pPr>
        <w:spacing w:after="0" w:line="240" w:lineRule="auto"/>
        <w:ind w:left="720"/>
        <w:rPr>
          <w:sz w:val="24"/>
          <w:szCs w:val="24"/>
        </w:rPr>
      </w:pPr>
      <w:r>
        <w:rPr>
          <w:sz w:val="24"/>
          <w:szCs w:val="24"/>
        </w:rPr>
        <w:t>(Any Division) –</w:t>
      </w:r>
      <w:r w:rsidR="003E64A3">
        <w:rPr>
          <w:sz w:val="24"/>
          <w:szCs w:val="24"/>
        </w:rPr>
        <w:t xml:space="preserve"> The candidate must commit loyalty to Busi</w:t>
      </w:r>
      <w:r w:rsidR="00C31125">
        <w:rPr>
          <w:sz w:val="24"/>
          <w:szCs w:val="24"/>
        </w:rPr>
        <w:t xml:space="preserve">ness Professionals of America. If elected, </w:t>
      </w:r>
      <w:r w:rsidR="00F24A2D">
        <w:rPr>
          <w:sz w:val="24"/>
          <w:szCs w:val="24"/>
        </w:rPr>
        <w:t xml:space="preserve">the </w:t>
      </w:r>
      <w:r w:rsidR="00C31125">
        <w:rPr>
          <w:sz w:val="24"/>
          <w:szCs w:val="24"/>
        </w:rPr>
        <w:t>officer</w:t>
      </w:r>
      <w:r w:rsidR="003E64A3">
        <w:rPr>
          <w:sz w:val="24"/>
          <w:szCs w:val="24"/>
        </w:rPr>
        <w:t xml:space="preserve"> m</w:t>
      </w:r>
      <w:r w:rsidR="00F24A2D">
        <w:rPr>
          <w:sz w:val="24"/>
          <w:szCs w:val="24"/>
        </w:rPr>
        <w:t>ust</w:t>
      </w:r>
      <w:r w:rsidR="003E64A3">
        <w:rPr>
          <w:sz w:val="24"/>
          <w:szCs w:val="24"/>
        </w:rPr>
        <w:t xml:space="preserve"> </w:t>
      </w:r>
      <w:r w:rsidR="00F24A2D">
        <w:rPr>
          <w:sz w:val="24"/>
          <w:szCs w:val="24"/>
        </w:rPr>
        <w:t xml:space="preserve">make any State Executive Council duties, responsibilities, and event attendance top priority and should not use any other </w:t>
      </w:r>
      <w:r w:rsidR="003E64A3">
        <w:rPr>
          <w:sz w:val="24"/>
          <w:szCs w:val="24"/>
        </w:rPr>
        <w:t>leadership</w:t>
      </w:r>
      <w:r w:rsidR="00C31125">
        <w:rPr>
          <w:sz w:val="24"/>
          <w:szCs w:val="24"/>
        </w:rPr>
        <w:t xml:space="preserve"> </w:t>
      </w:r>
      <w:r w:rsidR="00F24A2D">
        <w:rPr>
          <w:sz w:val="24"/>
          <w:szCs w:val="24"/>
        </w:rPr>
        <w:t xml:space="preserve">roles as an excuse to neglect official duties. </w:t>
      </w:r>
    </w:p>
    <w:p w14:paraId="0CC77901" w14:textId="6C5057AD" w:rsidR="003E64A3" w:rsidRDefault="003E64A3" w:rsidP="00E25CE6">
      <w:pPr>
        <w:spacing w:after="0" w:line="240" w:lineRule="auto"/>
        <w:ind w:left="720"/>
        <w:rPr>
          <w:sz w:val="24"/>
          <w:szCs w:val="24"/>
        </w:rPr>
      </w:pPr>
    </w:p>
    <w:p w14:paraId="614083DA" w14:textId="11833ECB" w:rsidR="003E64A3" w:rsidRDefault="003E64A3" w:rsidP="00E25CE6">
      <w:pPr>
        <w:spacing w:after="0" w:line="240" w:lineRule="auto"/>
        <w:ind w:left="720"/>
        <w:rPr>
          <w:sz w:val="24"/>
          <w:szCs w:val="24"/>
        </w:rPr>
      </w:pPr>
      <w:r>
        <w:rPr>
          <w:b/>
          <w:sz w:val="24"/>
          <w:szCs w:val="24"/>
        </w:rPr>
        <w:t>Enrollment</w:t>
      </w:r>
    </w:p>
    <w:p w14:paraId="562AF615" w14:textId="7D31B3B8" w:rsidR="003E64A3" w:rsidRDefault="00FD2609" w:rsidP="00FD2609">
      <w:pPr>
        <w:spacing w:after="0" w:line="240" w:lineRule="auto"/>
        <w:ind w:left="720"/>
        <w:rPr>
          <w:sz w:val="24"/>
          <w:szCs w:val="24"/>
        </w:rPr>
      </w:pPr>
      <w:r>
        <w:rPr>
          <w:sz w:val="24"/>
          <w:szCs w:val="24"/>
        </w:rPr>
        <w:t>(Any Division</w:t>
      </w:r>
      <w:r w:rsidR="003E64A3">
        <w:rPr>
          <w:sz w:val="24"/>
          <w:szCs w:val="24"/>
        </w:rPr>
        <w:t xml:space="preserve">) – The candidate must be enrolled in a business technology-related course throughout his/her term of office and remain an Oklahoma resident during his/her term. </w:t>
      </w:r>
    </w:p>
    <w:p w14:paraId="76C8A4E8" w14:textId="1831812F" w:rsidR="00FD2609" w:rsidRDefault="00FD2609" w:rsidP="00FD2609">
      <w:pPr>
        <w:spacing w:after="0" w:line="240" w:lineRule="auto"/>
        <w:ind w:left="720"/>
        <w:rPr>
          <w:sz w:val="24"/>
          <w:szCs w:val="24"/>
        </w:rPr>
      </w:pPr>
    </w:p>
    <w:p w14:paraId="3E35B939" w14:textId="076673A1" w:rsidR="00FD2609" w:rsidRPr="00D17649" w:rsidRDefault="00FD2609" w:rsidP="00FD2609">
      <w:pPr>
        <w:spacing w:after="0" w:line="240" w:lineRule="auto"/>
        <w:ind w:left="720"/>
        <w:rPr>
          <w:sz w:val="24"/>
          <w:szCs w:val="24"/>
        </w:rPr>
      </w:pPr>
      <w:r w:rsidRPr="00D17649">
        <w:rPr>
          <w:b/>
          <w:sz w:val="24"/>
          <w:szCs w:val="24"/>
        </w:rPr>
        <w:t>Grade Point Average</w:t>
      </w:r>
    </w:p>
    <w:p w14:paraId="006E93B3" w14:textId="48E13C55" w:rsidR="00FD2609" w:rsidRPr="00D17649" w:rsidRDefault="00FD2609" w:rsidP="00FD2609">
      <w:pPr>
        <w:spacing w:after="0" w:line="240" w:lineRule="auto"/>
        <w:ind w:left="720"/>
        <w:rPr>
          <w:sz w:val="24"/>
          <w:szCs w:val="24"/>
        </w:rPr>
      </w:pPr>
      <w:r w:rsidRPr="00D17649">
        <w:rPr>
          <w:sz w:val="24"/>
          <w:szCs w:val="24"/>
        </w:rPr>
        <w:t xml:space="preserve">(Any Division) – The candidate must have a cumulative 2.50 grade average based on a 4.0 scale (official school transcript required). If elected, the officer must maintain a cumulative GPA of at least 2.50 as well as not having a term GPA below 2.5. Documentation may be requested by the State Advisor to ensure that the officer maintains these GPA requirements throughout their term. Failure to maintain GPA requirement will result in removal from office. </w:t>
      </w:r>
    </w:p>
    <w:p w14:paraId="03D45F33" w14:textId="703D84DC" w:rsidR="00FD2609" w:rsidRDefault="00FD2609" w:rsidP="00FD2609">
      <w:pPr>
        <w:spacing w:after="0" w:line="240" w:lineRule="auto"/>
        <w:ind w:left="720"/>
        <w:rPr>
          <w:sz w:val="24"/>
          <w:szCs w:val="24"/>
        </w:rPr>
      </w:pPr>
    </w:p>
    <w:p w14:paraId="031EE562" w14:textId="138CE9AB" w:rsidR="00F43A4D" w:rsidRDefault="00F43A4D" w:rsidP="00F43A4D">
      <w:pPr>
        <w:spacing w:after="0" w:line="240" w:lineRule="auto"/>
        <w:rPr>
          <w:b/>
          <w:sz w:val="32"/>
          <w:szCs w:val="24"/>
        </w:rPr>
      </w:pPr>
      <w:r>
        <w:rPr>
          <w:b/>
          <w:sz w:val="32"/>
          <w:szCs w:val="24"/>
        </w:rPr>
        <w:t>Application Procedures:</w:t>
      </w:r>
    </w:p>
    <w:p w14:paraId="1FECEFD5" w14:textId="49DBA162" w:rsidR="00F43A4D" w:rsidRPr="006D034E" w:rsidRDefault="00F43A4D" w:rsidP="006D034E">
      <w:pPr>
        <w:pStyle w:val="ListParagraph"/>
        <w:numPr>
          <w:ilvl w:val="1"/>
          <w:numId w:val="30"/>
        </w:numPr>
        <w:spacing w:after="0" w:line="240" w:lineRule="auto"/>
        <w:rPr>
          <w:sz w:val="24"/>
          <w:szCs w:val="24"/>
        </w:rPr>
      </w:pPr>
      <w:r w:rsidRPr="006D034E">
        <w:rPr>
          <w:b/>
          <w:sz w:val="24"/>
          <w:szCs w:val="24"/>
          <w:u w:val="single"/>
        </w:rPr>
        <w:t xml:space="preserve">Candidates </w:t>
      </w:r>
      <w:r w:rsidR="006D034E" w:rsidRPr="006D034E">
        <w:rPr>
          <w:b/>
          <w:sz w:val="24"/>
          <w:szCs w:val="24"/>
          <w:u w:val="single"/>
        </w:rPr>
        <w:t>will be applying for Parliamentarian</w:t>
      </w:r>
      <w:r w:rsidRPr="006D034E">
        <w:rPr>
          <w:b/>
          <w:sz w:val="24"/>
          <w:szCs w:val="24"/>
          <w:u w:val="single"/>
        </w:rPr>
        <w:t>.</w:t>
      </w:r>
      <w:r w:rsidRPr="006D034E">
        <w:rPr>
          <w:sz w:val="24"/>
          <w:szCs w:val="24"/>
        </w:rPr>
        <w:t xml:space="preserve"> </w:t>
      </w:r>
    </w:p>
    <w:p w14:paraId="459ECD76" w14:textId="4930FAC3" w:rsidR="007A4659" w:rsidRPr="006D034E" w:rsidRDefault="007A4659" w:rsidP="006D034E">
      <w:pPr>
        <w:pStyle w:val="ListParagraph"/>
        <w:numPr>
          <w:ilvl w:val="1"/>
          <w:numId w:val="30"/>
        </w:numPr>
        <w:spacing w:after="0" w:line="240" w:lineRule="auto"/>
        <w:rPr>
          <w:sz w:val="24"/>
          <w:szCs w:val="24"/>
        </w:rPr>
      </w:pPr>
      <w:r w:rsidRPr="006D034E">
        <w:rPr>
          <w:sz w:val="24"/>
          <w:szCs w:val="24"/>
        </w:rPr>
        <w:t xml:space="preserve">Candidates will complete all forms and materials specified in the Candidate Checklist section and send to the State Advisor by the designated deadline. </w:t>
      </w:r>
    </w:p>
    <w:p w14:paraId="2E28318E" w14:textId="2A24DC18" w:rsidR="007A4659" w:rsidRDefault="007A4659" w:rsidP="006D034E">
      <w:pPr>
        <w:pStyle w:val="ListParagraph"/>
        <w:numPr>
          <w:ilvl w:val="1"/>
          <w:numId w:val="30"/>
        </w:numPr>
        <w:spacing w:after="0" w:line="240" w:lineRule="auto"/>
        <w:rPr>
          <w:sz w:val="24"/>
          <w:szCs w:val="24"/>
        </w:rPr>
      </w:pPr>
      <w:r w:rsidRPr="006D034E">
        <w:rPr>
          <w:sz w:val="24"/>
          <w:szCs w:val="24"/>
        </w:rPr>
        <w:t xml:space="preserve">Candidates will then wait for notification of review and acceptance. </w:t>
      </w:r>
    </w:p>
    <w:p w14:paraId="631C3E90" w14:textId="28C3F74D" w:rsidR="006D034E" w:rsidRDefault="006D034E" w:rsidP="006D034E">
      <w:pPr>
        <w:spacing w:after="0" w:line="240" w:lineRule="auto"/>
        <w:rPr>
          <w:sz w:val="24"/>
          <w:szCs w:val="24"/>
        </w:rPr>
      </w:pPr>
    </w:p>
    <w:p w14:paraId="00F31945" w14:textId="756699CF" w:rsidR="006D034E" w:rsidRDefault="006D034E" w:rsidP="006D034E">
      <w:pPr>
        <w:spacing w:after="0" w:line="240" w:lineRule="auto"/>
        <w:rPr>
          <w:sz w:val="24"/>
          <w:szCs w:val="24"/>
        </w:rPr>
      </w:pPr>
    </w:p>
    <w:p w14:paraId="7C277E26" w14:textId="77777777" w:rsidR="006D034E" w:rsidRPr="006D034E" w:rsidRDefault="006D034E" w:rsidP="006D034E">
      <w:pPr>
        <w:spacing w:after="0" w:line="240" w:lineRule="auto"/>
        <w:rPr>
          <w:sz w:val="24"/>
          <w:szCs w:val="24"/>
        </w:rPr>
      </w:pPr>
    </w:p>
    <w:p w14:paraId="59F29AA6" w14:textId="337DDEC4" w:rsidR="007A4659" w:rsidRDefault="007A4659" w:rsidP="00205F7D">
      <w:pPr>
        <w:spacing w:after="0" w:line="240" w:lineRule="auto"/>
        <w:rPr>
          <w:sz w:val="32"/>
          <w:szCs w:val="24"/>
        </w:rPr>
      </w:pPr>
      <w:r>
        <w:rPr>
          <w:b/>
          <w:sz w:val="32"/>
          <w:szCs w:val="24"/>
        </w:rPr>
        <w:lastRenderedPageBreak/>
        <w:t>Application Materials:</w:t>
      </w:r>
    </w:p>
    <w:p w14:paraId="7ED7D586" w14:textId="40BEA738" w:rsidR="007A4659" w:rsidRDefault="007A4659" w:rsidP="00205F7D">
      <w:pPr>
        <w:spacing w:after="0" w:line="240" w:lineRule="auto"/>
        <w:ind w:left="720"/>
        <w:rPr>
          <w:sz w:val="24"/>
          <w:szCs w:val="24"/>
        </w:rPr>
      </w:pPr>
      <w:r>
        <w:rPr>
          <w:b/>
          <w:sz w:val="24"/>
          <w:szCs w:val="24"/>
        </w:rPr>
        <w:t>Forms provided to Candidate (see Candidate Forms Section)</w:t>
      </w:r>
    </w:p>
    <w:p w14:paraId="6D21F29F" w14:textId="5874B30B" w:rsidR="007A4659" w:rsidRPr="00205F7D" w:rsidRDefault="007A4659" w:rsidP="00205F7D">
      <w:pPr>
        <w:pStyle w:val="ListParagraph"/>
        <w:numPr>
          <w:ilvl w:val="0"/>
          <w:numId w:val="7"/>
        </w:numPr>
        <w:spacing w:after="0" w:line="240" w:lineRule="auto"/>
        <w:rPr>
          <w:sz w:val="24"/>
          <w:szCs w:val="24"/>
        </w:rPr>
      </w:pPr>
      <w:r w:rsidRPr="00205F7D">
        <w:rPr>
          <w:sz w:val="24"/>
          <w:szCs w:val="24"/>
        </w:rPr>
        <w:t>OKBPA Executive Council Nomination Form</w:t>
      </w:r>
    </w:p>
    <w:p w14:paraId="10059C58" w14:textId="01080B58" w:rsidR="007A4659" w:rsidRPr="00205F7D" w:rsidRDefault="007A4659" w:rsidP="00205F7D">
      <w:pPr>
        <w:pStyle w:val="ListParagraph"/>
        <w:numPr>
          <w:ilvl w:val="0"/>
          <w:numId w:val="7"/>
        </w:numPr>
        <w:spacing w:after="0" w:line="240" w:lineRule="auto"/>
        <w:rPr>
          <w:sz w:val="24"/>
          <w:szCs w:val="24"/>
        </w:rPr>
      </w:pPr>
      <w:r w:rsidRPr="00205F7D">
        <w:rPr>
          <w:sz w:val="24"/>
          <w:szCs w:val="24"/>
        </w:rPr>
        <w:t xml:space="preserve">OKBPA Executive Council </w:t>
      </w:r>
      <w:r w:rsidR="00205F7D" w:rsidRPr="00205F7D">
        <w:rPr>
          <w:sz w:val="24"/>
          <w:szCs w:val="24"/>
        </w:rPr>
        <w:t>Commitment Form</w:t>
      </w:r>
    </w:p>
    <w:p w14:paraId="2CA7CCB7" w14:textId="71453BDF" w:rsidR="00205F7D" w:rsidRPr="00D17649" w:rsidRDefault="00205F7D" w:rsidP="00205F7D">
      <w:pPr>
        <w:pStyle w:val="ListParagraph"/>
        <w:numPr>
          <w:ilvl w:val="0"/>
          <w:numId w:val="7"/>
        </w:numPr>
        <w:spacing w:after="0" w:line="240" w:lineRule="auto"/>
        <w:rPr>
          <w:sz w:val="24"/>
          <w:szCs w:val="24"/>
        </w:rPr>
      </w:pPr>
      <w:r w:rsidRPr="00D17649">
        <w:rPr>
          <w:sz w:val="24"/>
          <w:szCs w:val="24"/>
        </w:rPr>
        <w:t>O</w:t>
      </w:r>
      <w:r w:rsidR="0045600E" w:rsidRPr="00D17649">
        <w:rPr>
          <w:sz w:val="24"/>
          <w:szCs w:val="24"/>
        </w:rPr>
        <w:t>KBPA Executive Council Reasons for</w:t>
      </w:r>
      <w:r w:rsidRPr="00D17649">
        <w:rPr>
          <w:sz w:val="24"/>
          <w:szCs w:val="24"/>
        </w:rPr>
        <w:t xml:space="preserve"> Removal Form</w:t>
      </w:r>
    </w:p>
    <w:p w14:paraId="39098B0D" w14:textId="05127ED5" w:rsidR="00205F7D" w:rsidRPr="00D17649" w:rsidRDefault="00205F7D" w:rsidP="00205F7D">
      <w:pPr>
        <w:pStyle w:val="ListParagraph"/>
        <w:numPr>
          <w:ilvl w:val="0"/>
          <w:numId w:val="7"/>
        </w:numPr>
        <w:spacing w:after="0" w:line="240" w:lineRule="auto"/>
        <w:rPr>
          <w:sz w:val="24"/>
          <w:szCs w:val="24"/>
        </w:rPr>
      </w:pPr>
      <w:r w:rsidRPr="00D17649">
        <w:rPr>
          <w:sz w:val="24"/>
          <w:szCs w:val="24"/>
        </w:rPr>
        <w:t>OKBPA Executive Council Social Media Contract</w:t>
      </w:r>
    </w:p>
    <w:p w14:paraId="5DFCB34C" w14:textId="7913647D" w:rsidR="00205F7D" w:rsidRPr="00A665FB" w:rsidRDefault="00205F7D" w:rsidP="00205F7D">
      <w:pPr>
        <w:pStyle w:val="ListParagraph"/>
        <w:numPr>
          <w:ilvl w:val="0"/>
          <w:numId w:val="7"/>
        </w:numPr>
        <w:spacing w:after="0" w:line="240" w:lineRule="auto"/>
        <w:rPr>
          <w:sz w:val="24"/>
          <w:szCs w:val="24"/>
        </w:rPr>
      </w:pPr>
      <w:r w:rsidRPr="00A665FB">
        <w:rPr>
          <w:sz w:val="24"/>
          <w:szCs w:val="24"/>
        </w:rPr>
        <w:t>OKBPA Executive Council Uniform Information Sheet</w:t>
      </w:r>
    </w:p>
    <w:p w14:paraId="692B59A4" w14:textId="51D867C3" w:rsidR="00205F7D" w:rsidRPr="00205F7D" w:rsidRDefault="00205F7D" w:rsidP="00205F7D">
      <w:pPr>
        <w:pStyle w:val="ListParagraph"/>
        <w:numPr>
          <w:ilvl w:val="0"/>
          <w:numId w:val="7"/>
        </w:numPr>
        <w:spacing w:after="0" w:line="240" w:lineRule="auto"/>
        <w:rPr>
          <w:sz w:val="24"/>
          <w:szCs w:val="24"/>
        </w:rPr>
      </w:pPr>
      <w:r w:rsidRPr="00205F7D">
        <w:rPr>
          <w:sz w:val="24"/>
          <w:szCs w:val="24"/>
        </w:rPr>
        <w:t>OKBPA Permission to Drive/Ride Form</w:t>
      </w:r>
    </w:p>
    <w:p w14:paraId="3BB112D8" w14:textId="378AC848" w:rsidR="00205F7D" w:rsidRDefault="00205F7D">
      <w:pPr>
        <w:pStyle w:val="ListParagraph"/>
        <w:numPr>
          <w:ilvl w:val="0"/>
          <w:numId w:val="7"/>
        </w:numPr>
        <w:spacing w:after="0" w:line="240" w:lineRule="auto"/>
        <w:rPr>
          <w:sz w:val="24"/>
          <w:szCs w:val="24"/>
        </w:rPr>
      </w:pPr>
      <w:r w:rsidRPr="00205F7D">
        <w:rPr>
          <w:sz w:val="24"/>
          <w:szCs w:val="24"/>
        </w:rPr>
        <w:t>Candidate Checklist</w:t>
      </w:r>
    </w:p>
    <w:p w14:paraId="62323D62" w14:textId="7AFA6E02" w:rsidR="006D034E" w:rsidRPr="00D17649" w:rsidRDefault="006D034E">
      <w:pPr>
        <w:pStyle w:val="ListParagraph"/>
        <w:numPr>
          <w:ilvl w:val="0"/>
          <w:numId w:val="7"/>
        </w:numPr>
        <w:spacing w:after="0" w:line="240" w:lineRule="auto"/>
        <w:rPr>
          <w:sz w:val="24"/>
          <w:szCs w:val="24"/>
        </w:rPr>
      </w:pPr>
      <w:r>
        <w:rPr>
          <w:sz w:val="24"/>
          <w:szCs w:val="24"/>
        </w:rPr>
        <w:t xml:space="preserve">Advisor Agreement </w:t>
      </w:r>
    </w:p>
    <w:p w14:paraId="4A23CED7" w14:textId="20CBC475" w:rsidR="00205F7D" w:rsidRDefault="00205F7D" w:rsidP="00205F7D">
      <w:pPr>
        <w:spacing w:after="0" w:line="240" w:lineRule="auto"/>
        <w:rPr>
          <w:sz w:val="24"/>
          <w:szCs w:val="24"/>
        </w:rPr>
      </w:pPr>
    </w:p>
    <w:p w14:paraId="443C7DD7" w14:textId="3FFFD48C" w:rsidR="00205F7D" w:rsidRDefault="00205F7D" w:rsidP="00205F7D">
      <w:pPr>
        <w:spacing w:after="0" w:line="240" w:lineRule="auto"/>
        <w:ind w:left="720"/>
        <w:rPr>
          <w:sz w:val="24"/>
          <w:szCs w:val="24"/>
        </w:rPr>
      </w:pPr>
      <w:r>
        <w:rPr>
          <w:b/>
          <w:sz w:val="24"/>
          <w:szCs w:val="24"/>
        </w:rPr>
        <w:t>Materials to be supplied by Candidate</w:t>
      </w:r>
    </w:p>
    <w:p w14:paraId="5489D58D" w14:textId="215D5A85" w:rsidR="00205F7D" w:rsidRDefault="00205F7D" w:rsidP="00205F7D">
      <w:pPr>
        <w:pStyle w:val="ListParagraph"/>
        <w:numPr>
          <w:ilvl w:val="0"/>
          <w:numId w:val="8"/>
        </w:numPr>
        <w:spacing w:after="0" w:line="240" w:lineRule="auto"/>
        <w:rPr>
          <w:sz w:val="24"/>
          <w:szCs w:val="24"/>
        </w:rPr>
      </w:pPr>
      <w:r>
        <w:rPr>
          <w:sz w:val="24"/>
          <w:szCs w:val="24"/>
        </w:rPr>
        <w:t>Letter of application which includes the candidate’s reason(s) for applying addressed but NOT separately mailed to:</w:t>
      </w:r>
    </w:p>
    <w:p w14:paraId="15667570" w14:textId="64B33C35" w:rsidR="00205F7D" w:rsidRDefault="008C1B40" w:rsidP="00205F7D">
      <w:pPr>
        <w:spacing w:after="0" w:line="240" w:lineRule="auto"/>
        <w:ind w:left="2160"/>
        <w:rPr>
          <w:sz w:val="24"/>
          <w:szCs w:val="24"/>
        </w:rPr>
      </w:pPr>
      <w:r>
        <w:rPr>
          <w:sz w:val="24"/>
          <w:szCs w:val="24"/>
        </w:rPr>
        <w:t>Paxton Cavin</w:t>
      </w:r>
    </w:p>
    <w:p w14:paraId="46B83946" w14:textId="64DF9034" w:rsidR="00205F7D" w:rsidRDefault="00205F7D" w:rsidP="00205F7D">
      <w:pPr>
        <w:spacing w:after="0" w:line="240" w:lineRule="auto"/>
        <w:ind w:left="2160"/>
        <w:rPr>
          <w:sz w:val="24"/>
          <w:szCs w:val="24"/>
        </w:rPr>
      </w:pPr>
      <w:r>
        <w:rPr>
          <w:sz w:val="24"/>
          <w:szCs w:val="24"/>
        </w:rPr>
        <w:t>Oklahoma BPA</w:t>
      </w:r>
    </w:p>
    <w:p w14:paraId="6FAC1386" w14:textId="266477B9" w:rsidR="00205F7D" w:rsidRDefault="00205F7D" w:rsidP="00205F7D">
      <w:pPr>
        <w:spacing w:after="0" w:line="240" w:lineRule="auto"/>
        <w:ind w:left="2160"/>
        <w:rPr>
          <w:sz w:val="24"/>
          <w:szCs w:val="24"/>
        </w:rPr>
      </w:pPr>
      <w:r>
        <w:rPr>
          <w:sz w:val="24"/>
          <w:szCs w:val="24"/>
        </w:rPr>
        <w:t>1500 W 7</w:t>
      </w:r>
      <w:r w:rsidRPr="00205F7D">
        <w:rPr>
          <w:sz w:val="24"/>
          <w:szCs w:val="24"/>
          <w:vertAlign w:val="superscript"/>
        </w:rPr>
        <w:t>th</w:t>
      </w:r>
      <w:r>
        <w:rPr>
          <w:sz w:val="24"/>
          <w:szCs w:val="24"/>
        </w:rPr>
        <w:t xml:space="preserve"> Ave</w:t>
      </w:r>
    </w:p>
    <w:p w14:paraId="7751C20E" w14:textId="6DA2C2FD" w:rsidR="00205F7D" w:rsidRDefault="00205F7D" w:rsidP="00205F7D">
      <w:pPr>
        <w:spacing w:after="0" w:line="240" w:lineRule="auto"/>
        <w:ind w:left="2160"/>
        <w:rPr>
          <w:sz w:val="24"/>
          <w:szCs w:val="24"/>
        </w:rPr>
      </w:pPr>
      <w:r>
        <w:rPr>
          <w:sz w:val="24"/>
          <w:szCs w:val="24"/>
        </w:rPr>
        <w:t>Stillwater, OK 74074</w:t>
      </w:r>
    </w:p>
    <w:p w14:paraId="181F53C8" w14:textId="10EC7E9A" w:rsidR="00205F7D" w:rsidRDefault="00205F7D" w:rsidP="00205F7D">
      <w:pPr>
        <w:pStyle w:val="ListParagraph"/>
        <w:numPr>
          <w:ilvl w:val="0"/>
          <w:numId w:val="8"/>
        </w:numPr>
        <w:spacing w:after="0" w:line="240" w:lineRule="auto"/>
        <w:rPr>
          <w:sz w:val="24"/>
          <w:szCs w:val="24"/>
        </w:rPr>
      </w:pPr>
      <w:r>
        <w:rPr>
          <w:sz w:val="24"/>
          <w:szCs w:val="24"/>
        </w:rPr>
        <w:t>Candidate’s resume which includes candidate’s career objective (one page maximum</w:t>
      </w:r>
      <w:r w:rsidR="00361151">
        <w:rPr>
          <w:sz w:val="24"/>
          <w:szCs w:val="24"/>
        </w:rPr>
        <w:t xml:space="preserve"> leng</w:t>
      </w:r>
      <w:r>
        <w:rPr>
          <w:sz w:val="24"/>
          <w:szCs w:val="24"/>
        </w:rPr>
        <w:t>t</w:t>
      </w:r>
      <w:r w:rsidR="00361151">
        <w:rPr>
          <w:sz w:val="24"/>
          <w:szCs w:val="24"/>
        </w:rPr>
        <w:t>h</w:t>
      </w:r>
      <w:r>
        <w:rPr>
          <w:sz w:val="24"/>
          <w:szCs w:val="24"/>
        </w:rPr>
        <w:t>, typed on 8 ½ x 11-inch paper)</w:t>
      </w:r>
    </w:p>
    <w:p w14:paraId="753BFFB2" w14:textId="1599F70E" w:rsidR="00361151" w:rsidRDefault="00361151" w:rsidP="00361151">
      <w:pPr>
        <w:pStyle w:val="ListParagraph"/>
        <w:numPr>
          <w:ilvl w:val="0"/>
          <w:numId w:val="8"/>
        </w:numPr>
        <w:spacing w:after="0" w:line="240" w:lineRule="auto"/>
        <w:rPr>
          <w:sz w:val="24"/>
          <w:szCs w:val="24"/>
        </w:rPr>
      </w:pPr>
      <w:r>
        <w:rPr>
          <w:sz w:val="24"/>
          <w:szCs w:val="24"/>
        </w:rPr>
        <w:t>Official school transcript</w:t>
      </w:r>
    </w:p>
    <w:p w14:paraId="6706AE21" w14:textId="4B19AE05" w:rsidR="008C1B40" w:rsidRPr="00D17649" w:rsidRDefault="00361151" w:rsidP="00361151">
      <w:pPr>
        <w:pStyle w:val="ListParagraph"/>
        <w:numPr>
          <w:ilvl w:val="0"/>
          <w:numId w:val="8"/>
        </w:numPr>
        <w:spacing w:after="0" w:line="240" w:lineRule="auto"/>
        <w:rPr>
          <w:sz w:val="24"/>
          <w:szCs w:val="24"/>
        </w:rPr>
      </w:pPr>
      <w:r w:rsidRPr="00D17649">
        <w:rPr>
          <w:sz w:val="24"/>
          <w:szCs w:val="24"/>
        </w:rPr>
        <w:t>T</w:t>
      </w:r>
      <w:r w:rsidR="008C1B40" w:rsidRPr="00D17649">
        <w:rPr>
          <w:sz w:val="24"/>
          <w:szCs w:val="24"/>
        </w:rPr>
        <w:t>wo</w:t>
      </w:r>
      <w:r w:rsidRPr="00D17649">
        <w:rPr>
          <w:sz w:val="24"/>
          <w:szCs w:val="24"/>
        </w:rPr>
        <w:t xml:space="preserve"> letters of reference (</w:t>
      </w:r>
      <w:r w:rsidRPr="00D17649">
        <w:rPr>
          <w:i/>
          <w:sz w:val="24"/>
          <w:szCs w:val="24"/>
        </w:rPr>
        <w:t>one must be from your local chapter advisor)</w:t>
      </w:r>
    </w:p>
    <w:p w14:paraId="72BB8189" w14:textId="746EDC1B" w:rsidR="006D034E" w:rsidRDefault="008C1B40" w:rsidP="006D034E">
      <w:pPr>
        <w:pStyle w:val="ListParagraph"/>
        <w:numPr>
          <w:ilvl w:val="0"/>
          <w:numId w:val="8"/>
        </w:numPr>
        <w:spacing w:after="0" w:line="240" w:lineRule="auto"/>
        <w:rPr>
          <w:sz w:val="24"/>
          <w:szCs w:val="24"/>
        </w:rPr>
      </w:pPr>
      <w:r w:rsidRPr="008C1B40">
        <w:rPr>
          <w:sz w:val="24"/>
          <w:szCs w:val="24"/>
        </w:rPr>
        <w:t xml:space="preserve">Candidate's statement of </w:t>
      </w:r>
      <w:r w:rsidR="000D110E">
        <w:rPr>
          <w:sz w:val="24"/>
          <w:szCs w:val="24"/>
        </w:rPr>
        <w:t>200</w:t>
      </w:r>
      <w:r w:rsidRPr="008C1B40">
        <w:rPr>
          <w:sz w:val="24"/>
          <w:szCs w:val="24"/>
        </w:rPr>
        <w:t xml:space="preserve"> words or less stating his/her name and why he/she wishes to be a candidate for </w:t>
      </w:r>
      <w:r w:rsidR="006D034E">
        <w:rPr>
          <w:sz w:val="24"/>
          <w:szCs w:val="24"/>
        </w:rPr>
        <w:t>parliamentraian</w:t>
      </w:r>
      <w:r w:rsidRPr="008C1B40">
        <w:rPr>
          <w:sz w:val="24"/>
          <w:szCs w:val="24"/>
        </w:rPr>
        <w:t xml:space="preserve">. The statement must be </w:t>
      </w:r>
      <w:r w:rsidR="006D034E">
        <w:rPr>
          <w:sz w:val="24"/>
          <w:szCs w:val="24"/>
        </w:rPr>
        <w:t>submitted online</w:t>
      </w:r>
      <w:r w:rsidRPr="008C1B40">
        <w:rPr>
          <w:sz w:val="24"/>
          <w:szCs w:val="24"/>
        </w:rPr>
        <w:t xml:space="preserve"> as a Wor</w:t>
      </w:r>
      <w:r w:rsidR="0085156D">
        <w:rPr>
          <w:sz w:val="24"/>
          <w:szCs w:val="24"/>
        </w:rPr>
        <w:t xml:space="preserve">d attachment </w:t>
      </w:r>
      <w:hyperlink r:id="rId15" w:history="1">
        <w:r w:rsidR="006D034E" w:rsidRPr="001B285B">
          <w:rPr>
            <w:rStyle w:val="Hyperlink"/>
            <w:sz w:val="24"/>
            <w:szCs w:val="24"/>
          </w:rPr>
          <w:t>https://bpaok.org/2019-2020-sec-parliamentarian-position/</w:t>
        </w:r>
      </w:hyperlink>
    </w:p>
    <w:p w14:paraId="3733EA73" w14:textId="4FF28976" w:rsidR="0085156D" w:rsidRPr="00D17649" w:rsidRDefault="0085156D" w:rsidP="00361151">
      <w:pPr>
        <w:pStyle w:val="ListParagraph"/>
        <w:numPr>
          <w:ilvl w:val="0"/>
          <w:numId w:val="8"/>
        </w:numPr>
        <w:spacing w:after="0" w:line="240" w:lineRule="auto"/>
        <w:rPr>
          <w:sz w:val="24"/>
          <w:szCs w:val="24"/>
        </w:rPr>
      </w:pPr>
      <w:r w:rsidRPr="00474E68">
        <w:rPr>
          <w:sz w:val="24"/>
          <w:szCs w:val="24"/>
        </w:rPr>
        <w:t>Candidate’s resp</w:t>
      </w:r>
      <w:r w:rsidR="006D034E">
        <w:rPr>
          <w:sz w:val="24"/>
          <w:szCs w:val="24"/>
        </w:rPr>
        <w:t>onses to social media questions</w:t>
      </w:r>
    </w:p>
    <w:p w14:paraId="2C1F191A" w14:textId="772EA160" w:rsidR="00361151" w:rsidRDefault="00361151" w:rsidP="00361151">
      <w:pPr>
        <w:pStyle w:val="ListParagraph"/>
        <w:numPr>
          <w:ilvl w:val="0"/>
          <w:numId w:val="8"/>
        </w:numPr>
        <w:spacing w:after="0" w:line="240" w:lineRule="auto"/>
        <w:rPr>
          <w:sz w:val="24"/>
          <w:szCs w:val="24"/>
        </w:rPr>
      </w:pPr>
      <w:r>
        <w:rPr>
          <w:sz w:val="24"/>
          <w:szCs w:val="24"/>
        </w:rPr>
        <w:t>A color photograph of c</w:t>
      </w:r>
      <w:r w:rsidR="006D034E">
        <w:rPr>
          <w:sz w:val="24"/>
          <w:szCs w:val="24"/>
        </w:rPr>
        <w:t>andidate dressed professionally</w:t>
      </w:r>
    </w:p>
    <w:p w14:paraId="1FA674BD" w14:textId="10012E7E" w:rsidR="008C1B40" w:rsidRDefault="008C1B40" w:rsidP="00D17649">
      <w:pPr>
        <w:pStyle w:val="ListParagraph"/>
        <w:numPr>
          <w:ilvl w:val="1"/>
          <w:numId w:val="8"/>
        </w:numPr>
        <w:spacing w:after="0" w:line="240" w:lineRule="auto"/>
        <w:rPr>
          <w:sz w:val="24"/>
          <w:szCs w:val="24"/>
        </w:rPr>
      </w:pPr>
      <w:r>
        <w:rPr>
          <w:sz w:val="24"/>
          <w:szCs w:val="24"/>
        </w:rPr>
        <w:t>Not required to be in BPA uniform</w:t>
      </w:r>
    </w:p>
    <w:p w14:paraId="7CC00A0D" w14:textId="77777777" w:rsidR="00DA7D50" w:rsidRPr="00DA7D50" w:rsidRDefault="00DA7D50" w:rsidP="00DA7D50">
      <w:pPr>
        <w:spacing w:after="0" w:line="240" w:lineRule="auto"/>
        <w:rPr>
          <w:sz w:val="24"/>
          <w:szCs w:val="24"/>
          <w:highlight w:val="yellow"/>
        </w:rPr>
      </w:pPr>
    </w:p>
    <w:p w14:paraId="05791C5A" w14:textId="044DB7A6" w:rsidR="00205F7D" w:rsidRDefault="00DA7D50" w:rsidP="00DA7D50">
      <w:pPr>
        <w:spacing w:after="0" w:line="240" w:lineRule="auto"/>
        <w:rPr>
          <w:b/>
          <w:sz w:val="32"/>
          <w:szCs w:val="24"/>
        </w:rPr>
      </w:pPr>
      <w:r>
        <w:rPr>
          <w:b/>
          <w:sz w:val="32"/>
          <w:szCs w:val="24"/>
        </w:rPr>
        <w:t xml:space="preserve">Application Review: </w:t>
      </w:r>
    </w:p>
    <w:p w14:paraId="19C75F57" w14:textId="4B41955E" w:rsidR="00DA7D50" w:rsidRDefault="00DA7D50" w:rsidP="006D034E">
      <w:pPr>
        <w:spacing w:after="0" w:line="240" w:lineRule="auto"/>
        <w:ind w:left="720"/>
        <w:rPr>
          <w:sz w:val="24"/>
          <w:szCs w:val="24"/>
        </w:rPr>
      </w:pPr>
      <w:r>
        <w:rPr>
          <w:sz w:val="24"/>
          <w:szCs w:val="24"/>
        </w:rPr>
        <w:t xml:space="preserve">Each applicant’s application forms and materials will be carefully reviewed </w:t>
      </w:r>
      <w:r w:rsidR="006D034E">
        <w:rPr>
          <w:sz w:val="24"/>
          <w:szCs w:val="24"/>
        </w:rPr>
        <w:t xml:space="preserve">for accuracy and completeness. </w:t>
      </w:r>
      <w:r>
        <w:rPr>
          <w:sz w:val="24"/>
          <w:szCs w:val="24"/>
        </w:rPr>
        <w:t xml:space="preserve">Applicants who submit </w:t>
      </w:r>
      <w:r>
        <w:rPr>
          <w:b/>
          <w:sz w:val="24"/>
          <w:szCs w:val="24"/>
        </w:rPr>
        <w:t>handwritten</w:t>
      </w:r>
      <w:r>
        <w:rPr>
          <w:sz w:val="24"/>
          <w:szCs w:val="24"/>
        </w:rPr>
        <w:t xml:space="preserve">, </w:t>
      </w:r>
      <w:r>
        <w:rPr>
          <w:b/>
          <w:sz w:val="24"/>
          <w:szCs w:val="24"/>
        </w:rPr>
        <w:t>incomplete</w:t>
      </w:r>
      <w:r>
        <w:rPr>
          <w:sz w:val="24"/>
          <w:szCs w:val="24"/>
        </w:rPr>
        <w:t xml:space="preserve"> or </w:t>
      </w:r>
      <w:r>
        <w:rPr>
          <w:b/>
          <w:sz w:val="24"/>
          <w:szCs w:val="24"/>
        </w:rPr>
        <w:t>late</w:t>
      </w:r>
      <w:r>
        <w:rPr>
          <w:sz w:val="24"/>
          <w:szCs w:val="24"/>
        </w:rPr>
        <w:t xml:space="preserve"> application forms and materials </w:t>
      </w:r>
      <w:r>
        <w:rPr>
          <w:b/>
          <w:sz w:val="24"/>
          <w:szCs w:val="24"/>
        </w:rPr>
        <w:t xml:space="preserve">WILL BE automatically eliminated from consideration as a candidate. </w:t>
      </w:r>
    </w:p>
    <w:p w14:paraId="49BE2755" w14:textId="284EBE80" w:rsidR="00DA7D50" w:rsidRDefault="00DA7D50" w:rsidP="00DA7D50">
      <w:pPr>
        <w:spacing w:after="0" w:line="240" w:lineRule="auto"/>
        <w:jc w:val="both"/>
        <w:rPr>
          <w:sz w:val="24"/>
          <w:szCs w:val="24"/>
        </w:rPr>
      </w:pPr>
    </w:p>
    <w:p w14:paraId="6FEEF383" w14:textId="7D052557" w:rsidR="00DA7D50" w:rsidRDefault="00DA7D50" w:rsidP="00DA7D50">
      <w:pPr>
        <w:spacing w:after="0" w:line="240" w:lineRule="auto"/>
        <w:jc w:val="both"/>
        <w:rPr>
          <w:sz w:val="32"/>
          <w:szCs w:val="24"/>
        </w:rPr>
      </w:pPr>
      <w:r>
        <w:rPr>
          <w:b/>
          <w:sz w:val="32"/>
          <w:szCs w:val="24"/>
        </w:rPr>
        <w:t>Notification of Eligibility:</w:t>
      </w:r>
    </w:p>
    <w:p w14:paraId="49766C1F" w14:textId="04FA9A88" w:rsidR="00DA7D50" w:rsidRDefault="00DA7D50" w:rsidP="00DA7D50">
      <w:pPr>
        <w:spacing w:after="0" w:line="240" w:lineRule="auto"/>
        <w:ind w:left="720"/>
        <w:jc w:val="both"/>
        <w:rPr>
          <w:sz w:val="24"/>
          <w:szCs w:val="24"/>
        </w:rPr>
      </w:pPr>
      <w:r>
        <w:rPr>
          <w:sz w:val="24"/>
          <w:szCs w:val="24"/>
        </w:rPr>
        <w:t xml:space="preserve">All applicants will receive notification from Oklahoma BPA via email concerning the status of their application for State Executive Council candidacy. </w:t>
      </w:r>
    </w:p>
    <w:p w14:paraId="588DBD7E" w14:textId="77777777" w:rsidR="006D034E" w:rsidRDefault="006D034E" w:rsidP="00DA7D50">
      <w:pPr>
        <w:spacing w:after="0" w:line="240" w:lineRule="auto"/>
        <w:ind w:left="720"/>
        <w:jc w:val="both"/>
        <w:rPr>
          <w:sz w:val="24"/>
          <w:szCs w:val="24"/>
        </w:rPr>
      </w:pPr>
    </w:p>
    <w:p w14:paraId="0B4AFBB0" w14:textId="29EF333F" w:rsidR="00DA7D50" w:rsidRDefault="00DA7D50" w:rsidP="00DA7D50">
      <w:pPr>
        <w:spacing w:after="0" w:line="240" w:lineRule="auto"/>
        <w:ind w:left="720"/>
        <w:jc w:val="both"/>
        <w:rPr>
          <w:sz w:val="24"/>
          <w:szCs w:val="24"/>
        </w:rPr>
      </w:pPr>
      <w:r>
        <w:rPr>
          <w:sz w:val="24"/>
          <w:szCs w:val="24"/>
        </w:rPr>
        <w:t>Notification will be made by the State Advisor directly to</w:t>
      </w:r>
      <w:r w:rsidR="00184767">
        <w:rPr>
          <w:sz w:val="24"/>
          <w:szCs w:val="24"/>
        </w:rPr>
        <w:t xml:space="preserve"> the applicant</w:t>
      </w:r>
      <w:r>
        <w:rPr>
          <w:sz w:val="24"/>
          <w:szCs w:val="24"/>
        </w:rPr>
        <w:t xml:space="preserve"> and their local advisor via email. </w:t>
      </w:r>
    </w:p>
    <w:p w14:paraId="365D3FD0" w14:textId="77777777" w:rsidR="006D034E" w:rsidRDefault="006D034E" w:rsidP="006D034E">
      <w:pPr>
        <w:spacing w:after="0" w:line="240" w:lineRule="auto"/>
        <w:ind w:left="720"/>
        <w:rPr>
          <w:sz w:val="24"/>
          <w:szCs w:val="24"/>
        </w:rPr>
      </w:pPr>
    </w:p>
    <w:p w14:paraId="141DFE10" w14:textId="1235D5F1" w:rsidR="006D034E" w:rsidRDefault="006E35F9" w:rsidP="006D034E">
      <w:pPr>
        <w:spacing w:after="0" w:line="240" w:lineRule="auto"/>
        <w:ind w:left="720"/>
        <w:rPr>
          <w:sz w:val="24"/>
          <w:szCs w:val="24"/>
        </w:rPr>
      </w:pPr>
      <w:r w:rsidRPr="00D17649">
        <w:rPr>
          <w:sz w:val="24"/>
          <w:szCs w:val="24"/>
        </w:rPr>
        <w:t xml:space="preserve">Notification will be made no later than </w:t>
      </w:r>
      <w:r w:rsidR="006D034E">
        <w:rPr>
          <w:sz w:val="24"/>
          <w:szCs w:val="24"/>
        </w:rPr>
        <w:t xml:space="preserve">April 3, 2019. If you have not received an agenda for the candidate screening by April 4, 2019, please notify Paxton Cavin at </w:t>
      </w:r>
      <w:hyperlink r:id="rId16" w:history="1">
        <w:r w:rsidR="006D034E" w:rsidRPr="001B285B">
          <w:rPr>
            <w:rStyle w:val="Hyperlink"/>
            <w:sz w:val="24"/>
            <w:szCs w:val="24"/>
          </w:rPr>
          <w:t>Paxton.cavin@careertech.ok.gov</w:t>
        </w:r>
      </w:hyperlink>
      <w:r w:rsidR="006D034E">
        <w:rPr>
          <w:sz w:val="24"/>
          <w:szCs w:val="24"/>
        </w:rPr>
        <w:t>.</w:t>
      </w:r>
    </w:p>
    <w:p w14:paraId="27AD1D3E" w14:textId="77777777" w:rsidR="006D034E" w:rsidRDefault="006D034E" w:rsidP="006D034E">
      <w:pPr>
        <w:spacing w:after="0" w:line="240" w:lineRule="auto"/>
        <w:ind w:left="720"/>
        <w:rPr>
          <w:sz w:val="24"/>
          <w:szCs w:val="24"/>
        </w:rPr>
      </w:pPr>
    </w:p>
    <w:p w14:paraId="062AC82F" w14:textId="0D65C407" w:rsidR="006E35F9" w:rsidRDefault="007C1399" w:rsidP="00DA7D50">
      <w:pPr>
        <w:spacing w:after="0" w:line="240" w:lineRule="auto"/>
        <w:ind w:left="720"/>
        <w:jc w:val="both"/>
        <w:rPr>
          <w:sz w:val="24"/>
          <w:szCs w:val="24"/>
        </w:rPr>
      </w:pPr>
      <w:r w:rsidRPr="00D17649" w:rsidDel="007C1399">
        <w:rPr>
          <w:sz w:val="24"/>
          <w:szCs w:val="24"/>
        </w:rPr>
        <w:lastRenderedPageBreak/>
        <w:t xml:space="preserve"> </w:t>
      </w:r>
    </w:p>
    <w:p w14:paraId="7ADC8BBC" w14:textId="2B2E4C46" w:rsidR="006E35F9" w:rsidRDefault="006E35F9" w:rsidP="00DA7D50">
      <w:pPr>
        <w:spacing w:after="0" w:line="240" w:lineRule="auto"/>
        <w:ind w:left="720"/>
        <w:jc w:val="both"/>
        <w:rPr>
          <w:sz w:val="24"/>
          <w:szCs w:val="24"/>
        </w:rPr>
      </w:pPr>
      <w:r>
        <w:rPr>
          <w:b/>
          <w:sz w:val="24"/>
          <w:szCs w:val="24"/>
        </w:rPr>
        <w:t>Following notificati</w:t>
      </w:r>
      <w:r w:rsidR="00184767">
        <w:rPr>
          <w:b/>
          <w:sz w:val="24"/>
          <w:szCs w:val="24"/>
        </w:rPr>
        <w:t>on of eligibility, the applicant</w:t>
      </w:r>
      <w:r>
        <w:rPr>
          <w:b/>
          <w:sz w:val="24"/>
          <w:szCs w:val="24"/>
        </w:rPr>
        <w:t xml:space="preserve"> will:</w:t>
      </w:r>
    </w:p>
    <w:p w14:paraId="6BF3145D" w14:textId="659DF723" w:rsidR="006E35F9" w:rsidRDefault="006E35F9" w:rsidP="006E35F9">
      <w:pPr>
        <w:pStyle w:val="ListParagraph"/>
        <w:numPr>
          <w:ilvl w:val="0"/>
          <w:numId w:val="9"/>
        </w:numPr>
        <w:spacing w:after="0" w:line="240" w:lineRule="auto"/>
        <w:jc w:val="both"/>
        <w:rPr>
          <w:sz w:val="24"/>
          <w:szCs w:val="24"/>
        </w:rPr>
      </w:pPr>
      <w:r>
        <w:rPr>
          <w:sz w:val="24"/>
          <w:szCs w:val="24"/>
        </w:rPr>
        <w:t>Again, thoroughly review all information contained within this Handbook</w:t>
      </w:r>
    </w:p>
    <w:p w14:paraId="1CDA6359" w14:textId="00228E01" w:rsidR="0085156D" w:rsidRPr="00D17649" w:rsidRDefault="006E35F9" w:rsidP="00D17649">
      <w:pPr>
        <w:pStyle w:val="ListParagraph"/>
        <w:numPr>
          <w:ilvl w:val="0"/>
          <w:numId w:val="9"/>
        </w:numPr>
        <w:spacing w:after="0" w:line="240" w:lineRule="auto"/>
        <w:jc w:val="both"/>
        <w:rPr>
          <w:sz w:val="24"/>
          <w:szCs w:val="24"/>
        </w:rPr>
      </w:pPr>
      <w:r w:rsidRPr="00D17649">
        <w:rPr>
          <w:sz w:val="24"/>
          <w:szCs w:val="24"/>
        </w:rPr>
        <w:t xml:space="preserve">Attend Officer Candidate Screening on </w:t>
      </w:r>
      <w:r w:rsidR="006D034E">
        <w:rPr>
          <w:sz w:val="24"/>
          <w:szCs w:val="24"/>
        </w:rPr>
        <w:t>April 10</w:t>
      </w:r>
      <w:r w:rsidR="007C1399" w:rsidRPr="00D17649">
        <w:rPr>
          <w:sz w:val="24"/>
          <w:szCs w:val="24"/>
        </w:rPr>
        <w:t>, 2019</w:t>
      </w:r>
      <w:r w:rsidRPr="00D17649">
        <w:rPr>
          <w:sz w:val="24"/>
          <w:szCs w:val="24"/>
        </w:rPr>
        <w:t xml:space="preserve"> at the Oklahoma Department of Career and Technology Education in Stillwater beginning at </w:t>
      </w:r>
      <w:r w:rsidR="007C1399" w:rsidRPr="00D17649">
        <w:rPr>
          <w:sz w:val="24"/>
          <w:szCs w:val="24"/>
        </w:rPr>
        <w:t>9:00 a.m.</w:t>
      </w:r>
      <w:r w:rsidR="007C1399" w:rsidRPr="00D17649" w:rsidDel="007C1399">
        <w:rPr>
          <w:sz w:val="24"/>
          <w:szCs w:val="24"/>
        </w:rPr>
        <w:t xml:space="preserve"> </w:t>
      </w:r>
    </w:p>
    <w:p w14:paraId="025F1978" w14:textId="77777777" w:rsidR="00A037D4" w:rsidRDefault="00A037D4" w:rsidP="00D17649">
      <w:pPr>
        <w:spacing w:after="0"/>
      </w:pPr>
    </w:p>
    <w:p w14:paraId="198C8120" w14:textId="1EA08966" w:rsidR="00CA2B57" w:rsidRPr="00D17649" w:rsidRDefault="006E35F9" w:rsidP="00870EA0">
      <w:pPr>
        <w:spacing w:after="0" w:line="240" w:lineRule="auto"/>
        <w:jc w:val="both"/>
        <w:rPr>
          <w:b/>
          <w:sz w:val="32"/>
          <w:szCs w:val="24"/>
        </w:rPr>
      </w:pPr>
      <w:r w:rsidRPr="00D17649">
        <w:rPr>
          <w:b/>
          <w:sz w:val="32"/>
          <w:szCs w:val="24"/>
        </w:rPr>
        <w:t>Officer Candidate Screening Process:</w:t>
      </w:r>
    </w:p>
    <w:p w14:paraId="14E9A9B5" w14:textId="324353ED" w:rsidR="006E35F9" w:rsidRDefault="006E35F9" w:rsidP="006E35F9">
      <w:pPr>
        <w:spacing w:after="0" w:line="240" w:lineRule="auto"/>
        <w:ind w:left="720"/>
        <w:jc w:val="both"/>
        <w:rPr>
          <w:sz w:val="24"/>
          <w:szCs w:val="24"/>
        </w:rPr>
      </w:pPr>
      <w:r>
        <w:rPr>
          <w:sz w:val="24"/>
          <w:szCs w:val="24"/>
        </w:rPr>
        <w:t xml:space="preserve">The screening process is a multifaceted evaluation of the applicant’s potential ability to serve Oklahoma BPA. Applicants will be evaluated quantitatively and qualitatively based on the factors outlined below. In order </w:t>
      </w:r>
      <w:r w:rsidRPr="00375ADF">
        <w:rPr>
          <w:sz w:val="24"/>
          <w:szCs w:val="24"/>
        </w:rPr>
        <w:t xml:space="preserve">to qualify as an official candidate, applicants MUST achieve a </w:t>
      </w:r>
      <w:r w:rsidRPr="00375ADF">
        <w:rPr>
          <w:b/>
          <w:sz w:val="24"/>
          <w:szCs w:val="24"/>
        </w:rPr>
        <w:t>minimum score of 2</w:t>
      </w:r>
      <w:r w:rsidR="00565F65">
        <w:rPr>
          <w:b/>
          <w:sz w:val="24"/>
          <w:szCs w:val="24"/>
        </w:rPr>
        <w:t>10</w:t>
      </w:r>
      <w:r w:rsidRPr="00375ADF">
        <w:rPr>
          <w:b/>
          <w:sz w:val="24"/>
          <w:szCs w:val="24"/>
        </w:rPr>
        <w:t xml:space="preserve"> points of a possible </w:t>
      </w:r>
      <w:r w:rsidR="00565F65">
        <w:rPr>
          <w:b/>
          <w:sz w:val="24"/>
          <w:szCs w:val="24"/>
        </w:rPr>
        <w:t>30</w:t>
      </w:r>
      <w:r w:rsidR="00375ADF" w:rsidRPr="00D17649">
        <w:rPr>
          <w:b/>
          <w:sz w:val="24"/>
          <w:szCs w:val="24"/>
        </w:rPr>
        <w:t>0</w:t>
      </w:r>
      <w:r w:rsidRPr="00375ADF">
        <w:rPr>
          <w:b/>
          <w:sz w:val="24"/>
          <w:szCs w:val="24"/>
        </w:rPr>
        <w:t>.</w:t>
      </w:r>
    </w:p>
    <w:p w14:paraId="6B8BF86F" w14:textId="762C5CE1" w:rsidR="006E35F9" w:rsidRDefault="006E35F9" w:rsidP="006E35F9">
      <w:pPr>
        <w:spacing w:after="0" w:line="240" w:lineRule="auto"/>
        <w:ind w:left="720"/>
        <w:jc w:val="both"/>
        <w:rPr>
          <w:sz w:val="24"/>
          <w:szCs w:val="24"/>
        </w:rPr>
      </w:pPr>
    </w:p>
    <w:p w14:paraId="1EF4175B" w14:textId="64C69A6A" w:rsidR="006E35F9" w:rsidRDefault="006E35F9" w:rsidP="006E35F9">
      <w:pPr>
        <w:spacing w:after="0" w:line="240" w:lineRule="auto"/>
        <w:ind w:left="720"/>
        <w:jc w:val="both"/>
        <w:rPr>
          <w:sz w:val="24"/>
          <w:szCs w:val="24"/>
        </w:rPr>
      </w:pPr>
      <w:r>
        <w:rPr>
          <w:b/>
          <w:sz w:val="24"/>
          <w:szCs w:val="24"/>
        </w:rPr>
        <w:t>Nomination Form (100 points)</w:t>
      </w:r>
    </w:p>
    <w:p w14:paraId="321ED250" w14:textId="69A7D68F" w:rsidR="006E35F9" w:rsidRDefault="006E35F9" w:rsidP="006E35F9">
      <w:pPr>
        <w:spacing w:after="0" w:line="240" w:lineRule="auto"/>
        <w:ind w:left="720"/>
        <w:jc w:val="both"/>
        <w:rPr>
          <w:sz w:val="24"/>
          <w:szCs w:val="24"/>
        </w:rPr>
      </w:pPr>
      <w:r>
        <w:rPr>
          <w:sz w:val="24"/>
          <w:szCs w:val="24"/>
        </w:rPr>
        <w:t>Nomination forms must be complete, accurate, grammatically correct, and professional</w:t>
      </w:r>
      <w:r w:rsidR="00DA7353">
        <w:rPr>
          <w:sz w:val="24"/>
          <w:szCs w:val="24"/>
        </w:rPr>
        <w:t xml:space="preserve">. In preparation for the Campaign Rally at the BPA State Leadership Conference, each applicant shall bring their proposed campaign budget and sample campaign materials to screening (pictures of each item are acceptable). The panel of judges will evaluate these items. </w:t>
      </w:r>
    </w:p>
    <w:p w14:paraId="66DF2B7A" w14:textId="57D4A12B" w:rsidR="00DA7353" w:rsidRDefault="00DA7353" w:rsidP="006E35F9">
      <w:pPr>
        <w:spacing w:after="0" w:line="240" w:lineRule="auto"/>
        <w:ind w:left="720"/>
        <w:jc w:val="both"/>
        <w:rPr>
          <w:sz w:val="24"/>
          <w:szCs w:val="24"/>
        </w:rPr>
      </w:pPr>
    </w:p>
    <w:p w14:paraId="1337C6AA" w14:textId="34DA44CA" w:rsidR="00DA7353" w:rsidRDefault="00DA7353" w:rsidP="006E35F9">
      <w:pPr>
        <w:spacing w:after="0" w:line="240" w:lineRule="auto"/>
        <w:ind w:left="720"/>
        <w:jc w:val="both"/>
        <w:rPr>
          <w:sz w:val="24"/>
          <w:szCs w:val="24"/>
        </w:rPr>
      </w:pPr>
      <w:r>
        <w:rPr>
          <w:b/>
          <w:sz w:val="24"/>
          <w:szCs w:val="24"/>
        </w:rPr>
        <w:t>Panel Interview (100 points)</w:t>
      </w:r>
    </w:p>
    <w:p w14:paraId="348DBA0C" w14:textId="63ED53E3" w:rsidR="00DA7353" w:rsidRDefault="00DA7353" w:rsidP="006E35F9">
      <w:pPr>
        <w:spacing w:after="0" w:line="240" w:lineRule="auto"/>
        <w:ind w:left="720"/>
        <w:jc w:val="both"/>
        <w:rPr>
          <w:sz w:val="24"/>
          <w:szCs w:val="24"/>
        </w:rPr>
      </w:pPr>
      <w:r>
        <w:rPr>
          <w:sz w:val="24"/>
          <w:szCs w:val="24"/>
        </w:rPr>
        <w:t xml:space="preserve">A professional committee of </w:t>
      </w:r>
      <w:r w:rsidR="0085156D" w:rsidRPr="00D17649">
        <w:rPr>
          <w:sz w:val="24"/>
          <w:szCs w:val="24"/>
        </w:rPr>
        <w:t>4</w:t>
      </w:r>
      <w:r>
        <w:rPr>
          <w:sz w:val="24"/>
          <w:szCs w:val="24"/>
        </w:rPr>
        <w:t xml:space="preserve"> qualified individuals appointed by the Oklahoma BPA State Advisor will rank and score applicants based on their response to interview questions and performance of the script reading. </w:t>
      </w:r>
    </w:p>
    <w:p w14:paraId="2E7A5E6B" w14:textId="3E0C66D0" w:rsidR="00DA7353" w:rsidRDefault="00DA7353" w:rsidP="006E35F9">
      <w:pPr>
        <w:spacing w:after="0" w:line="240" w:lineRule="auto"/>
        <w:ind w:left="720"/>
        <w:jc w:val="both"/>
        <w:rPr>
          <w:sz w:val="24"/>
          <w:szCs w:val="24"/>
        </w:rPr>
      </w:pPr>
    </w:p>
    <w:p w14:paraId="33BE1B7E" w14:textId="13F79FEE" w:rsidR="00DA7353" w:rsidRPr="00D17649" w:rsidRDefault="00DA7353" w:rsidP="00565F65">
      <w:pPr>
        <w:spacing w:after="0" w:line="240" w:lineRule="auto"/>
        <w:ind w:firstLine="720"/>
        <w:jc w:val="both"/>
        <w:rPr>
          <w:sz w:val="24"/>
          <w:szCs w:val="24"/>
        </w:rPr>
      </w:pPr>
      <w:r w:rsidRPr="00D17649">
        <w:rPr>
          <w:b/>
          <w:sz w:val="24"/>
          <w:szCs w:val="24"/>
        </w:rPr>
        <w:t xml:space="preserve">BPA </w:t>
      </w:r>
      <w:r w:rsidR="0085156D" w:rsidRPr="00D17649">
        <w:rPr>
          <w:b/>
          <w:sz w:val="24"/>
          <w:szCs w:val="24"/>
        </w:rPr>
        <w:t>Merit Scholar Test</w:t>
      </w:r>
      <w:r w:rsidRPr="00D17649">
        <w:rPr>
          <w:b/>
          <w:sz w:val="24"/>
          <w:szCs w:val="24"/>
        </w:rPr>
        <w:t xml:space="preserve"> (100 points)</w:t>
      </w:r>
    </w:p>
    <w:p w14:paraId="39FA65A6" w14:textId="2FE4EC5A" w:rsidR="00DA7353" w:rsidRPr="00D17649" w:rsidRDefault="00DA7353" w:rsidP="006E35F9">
      <w:pPr>
        <w:spacing w:after="0" w:line="240" w:lineRule="auto"/>
        <w:ind w:left="720"/>
        <w:jc w:val="both"/>
        <w:rPr>
          <w:sz w:val="24"/>
          <w:szCs w:val="24"/>
        </w:rPr>
      </w:pPr>
      <w:r w:rsidRPr="00D17649">
        <w:rPr>
          <w:sz w:val="24"/>
          <w:szCs w:val="24"/>
        </w:rPr>
        <w:t>Applicant’s knowledge (</w:t>
      </w:r>
      <w:r w:rsidRPr="00D17649">
        <w:rPr>
          <w:i/>
          <w:sz w:val="24"/>
          <w:szCs w:val="24"/>
        </w:rPr>
        <w:t xml:space="preserve">excluding Mid-level) </w:t>
      </w:r>
      <w:r w:rsidRPr="00D17649">
        <w:rPr>
          <w:sz w:val="24"/>
          <w:szCs w:val="24"/>
        </w:rPr>
        <w:t xml:space="preserve">will be tested over all things BPA. Topics will include competitive events, Torch Awards, BPA Cares, leadership, parliamentary procedure, and professionalism. </w:t>
      </w:r>
    </w:p>
    <w:p w14:paraId="7C4C0A4A" w14:textId="68F015FE" w:rsidR="00DA7353" w:rsidRPr="00D17649" w:rsidRDefault="00DA7353" w:rsidP="006E35F9">
      <w:pPr>
        <w:spacing w:after="0" w:line="240" w:lineRule="auto"/>
        <w:ind w:left="720"/>
        <w:jc w:val="both"/>
        <w:rPr>
          <w:sz w:val="24"/>
          <w:szCs w:val="24"/>
        </w:rPr>
      </w:pPr>
    </w:p>
    <w:p w14:paraId="2E470799" w14:textId="67460A46" w:rsidR="00DA7353" w:rsidRPr="00D17649" w:rsidRDefault="00DA7353" w:rsidP="00D17649">
      <w:pPr>
        <w:spacing w:after="0" w:line="240" w:lineRule="auto"/>
        <w:ind w:left="720"/>
        <w:jc w:val="both"/>
        <w:rPr>
          <w:sz w:val="24"/>
          <w:szCs w:val="24"/>
        </w:rPr>
      </w:pPr>
      <w:r w:rsidRPr="00D17649">
        <w:rPr>
          <w:sz w:val="24"/>
          <w:szCs w:val="24"/>
        </w:rPr>
        <w:t>Recommended study materials include:</w:t>
      </w:r>
    </w:p>
    <w:p w14:paraId="76AB3BFC" w14:textId="6169EFBC" w:rsidR="00DA7353" w:rsidRPr="00D17649" w:rsidRDefault="00DA7353" w:rsidP="00DA7353">
      <w:pPr>
        <w:pStyle w:val="ListParagraph"/>
        <w:numPr>
          <w:ilvl w:val="0"/>
          <w:numId w:val="9"/>
        </w:numPr>
        <w:spacing w:after="0" w:line="240" w:lineRule="auto"/>
        <w:jc w:val="both"/>
        <w:rPr>
          <w:sz w:val="24"/>
          <w:szCs w:val="24"/>
        </w:rPr>
      </w:pPr>
      <w:r w:rsidRPr="00D17649">
        <w:rPr>
          <w:sz w:val="24"/>
          <w:szCs w:val="24"/>
        </w:rPr>
        <w:t>Oklahoma BPA Bylaws</w:t>
      </w:r>
    </w:p>
    <w:p w14:paraId="381EF384" w14:textId="050518BE" w:rsidR="00DA7353" w:rsidRPr="00D17649" w:rsidRDefault="00DA7353" w:rsidP="00DA7353">
      <w:pPr>
        <w:pStyle w:val="ListParagraph"/>
        <w:numPr>
          <w:ilvl w:val="0"/>
          <w:numId w:val="9"/>
        </w:numPr>
        <w:spacing w:after="0" w:line="240" w:lineRule="auto"/>
        <w:jc w:val="both"/>
        <w:rPr>
          <w:sz w:val="24"/>
          <w:szCs w:val="24"/>
        </w:rPr>
      </w:pPr>
      <w:r w:rsidRPr="00D17649">
        <w:rPr>
          <w:sz w:val="24"/>
          <w:szCs w:val="24"/>
        </w:rPr>
        <w:t>Oklahoma</w:t>
      </w:r>
      <w:r w:rsidR="00A037D4">
        <w:rPr>
          <w:sz w:val="24"/>
          <w:szCs w:val="24"/>
        </w:rPr>
        <w:t xml:space="preserve"> BPA and National BPA Websites</w:t>
      </w:r>
    </w:p>
    <w:p w14:paraId="021A394C" w14:textId="77777777" w:rsidR="0085156D" w:rsidRPr="00870EA0" w:rsidRDefault="00DA7353" w:rsidP="00DA7353">
      <w:pPr>
        <w:pStyle w:val="ListParagraph"/>
        <w:numPr>
          <w:ilvl w:val="0"/>
          <w:numId w:val="9"/>
        </w:numPr>
        <w:spacing w:after="0" w:line="240" w:lineRule="auto"/>
        <w:jc w:val="both"/>
        <w:rPr>
          <w:sz w:val="24"/>
          <w:szCs w:val="24"/>
        </w:rPr>
      </w:pPr>
      <w:r w:rsidRPr="00D17649">
        <w:rPr>
          <w:sz w:val="24"/>
          <w:szCs w:val="24"/>
        </w:rPr>
        <w:t>Roberts Rules of Order, Newly Revised</w:t>
      </w:r>
    </w:p>
    <w:p w14:paraId="42B9E183" w14:textId="00C508E3" w:rsidR="00DA7353" w:rsidRDefault="0085156D" w:rsidP="00DA7353">
      <w:pPr>
        <w:pStyle w:val="ListParagraph"/>
        <w:numPr>
          <w:ilvl w:val="0"/>
          <w:numId w:val="9"/>
        </w:numPr>
        <w:spacing w:after="0" w:line="240" w:lineRule="auto"/>
        <w:jc w:val="both"/>
        <w:rPr>
          <w:sz w:val="24"/>
          <w:szCs w:val="24"/>
        </w:rPr>
      </w:pPr>
      <w:r w:rsidRPr="00870EA0">
        <w:rPr>
          <w:sz w:val="24"/>
          <w:szCs w:val="24"/>
        </w:rPr>
        <w:t xml:space="preserve">LEAD </w:t>
      </w:r>
      <w:r w:rsidR="000D110E">
        <w:rPr>
          <w:sz w:val="24"/>
          <w:szCs w:val="24"/>
        </w:rPr>
        <w:t>(</w:t>
      </w:r>
      <w:r w:rsidRPr="00870EA0">
        <w:rPr>
          <w:sz w:val="24"/>
          <w:szCs w:val="24"/>
        </w:rPr>
        <w:t>CTYou.org Resource</w:t>
      </w:r>
      <w:r w:rsidR="000D110E">
        <w:rPr>
          <w:sz w:val="24"/>
          <w:szCs w:val="24"/>
        </w:rPr>
        <w:t>)</w:t>
      </w:r>
    </w:p>
    <w:p w14:paraId="21F29B72" w14:textId="447B1110" w:rsidR="00726771" w:rsidRDefault="00726771" w:rsidP="00726771">
      <w:pPr>
        <w:spacing w:after="0" w:line="240" w:lineRule="auto"/>
        <w:jc w:val="both"/>
        <w:rPr>
          <w:sz w:val="24"/>
          <w:szCs w:val="24"/>
        </w:rPr>
      </w:pPr>
    </w:p>
    <w:p w14:paraId="404A6B01" w14:textId="77777777" w:rsidR="00726771" w:rsidRPr="00726771" w:rsidRDefault="00726771" w:rsidP="00726771">
      <w:pPr>
        <w:spacing w:after="0" w:line="240" w:lineRule="auto"/>
        <w:jc w:val="both"/>
        <w:rPr>
          <w:sz w:val="24"/>
          <w:szCs w:val="24"/>
        </w:rPr>
      </w:pPr>
    </w:p>
    <w:p w14:paraId="401D9325" w14:textId="3FB0AF41" w:rsidR="00184767" w:rsidRDefault="00184767" w:rsidP="00184767">
      <w:pPr>
        <w:spacing w:after="0" w:line="240" w:lineRule="auto"/>
        <w:jc w:val="both"/>
        <w:rPr>
          <w:sz w:val="24"/>
          <w:szCs w:val="24"/>
          <w:highlight w:val="yellow"/>
        </w:r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6925"/>
        <w:gridCol w:w="2425"/>
      </w:tblGrid>
      <w:tr w:rsidR="00726771" w14:paraId="3BF0D60B" w14:textId="77777777" w:rsidTr="00726771">
        <w:tc>
          <w:tcPr>
            <w:tcW w:w="6925" w:type="dxa"/>
          </w:tcPr>
          <w:p w14:paraId="0DB0327C" w14:textId="77777777" w:rsidR="00726771" w:rsidRPr="00375ADF" w:rsidRDefault="00726771" w:rsidP="00726771">
            <w:pPr>
              <w:jc w:val="right"/>
              <w:rPr>
                <w:i/>
                <w:sz w:val="24"/>
                <w:szCs w:val="24"/>
              </w:rPr>
            </w:pPr>
            <w:r w:rsidRPr="00375ADF">
              <w:rPr>
                <w:sz w:val="24"/>
                <w:szCs w:val="24"/>
              </w:rPr>
              <w:t>Nomination form (</w:t>
            </w:r>
            <w:r w:rsidRPr="00375ADF">
              <w:rPr>
                <w:i/>
                <w:sz w:val="24"/>
                <w:szCs w:val="24"/>
              </w:rPr>
              <w:t>including budget &amp; campaign materials)</w:t>
            </w:r>
          </w:p>
        </w:tc>
        <w:tc>
          <w:tcPr>
            <w:tcW w:w="2425" w:type="dxa"/>
          </w:tcPr>
          <w:p w14:paraId="3B8D6F3A" w14:textId="77777777" w:rsidR="00726771" w:rsidRPr="00375ADF" w:rsidRDefault="00726771" w:rsidP="00726771">
            <w:pPr>
              <w:jc w:val="center"/>
              <w:rPr>
                <w:sz w:val="24"/>
                <w:szCs w:val="24"/>
              </w:rPr>
            </w:pPr>
            <w:r w:rsidRPr="00375ADF">
              <w:rPr>
                <w:sz w:val="24"/>
                <w:szCs w:val="24"/>
              </w:rPr>
              <w:t>100</w:t>
            </w:r>
          </w:p>
        </w:tc>
      </w:tr>
      <w:tr w:rsidR="00726771" w14:paraId="27FDB3DD" w14:textId="77777777" w:rsidTr="00726771">
        <w:tc>
          <w:tcPr>
            <w:tcW w:w="6925" w:type="dxa"/>
          </w:tcPr>
          <w:p w14:paraId="215032E6" w14:textId="77777777" w:rsidR="00726771" w:rsidRPr="00375ADF" w:rsidRDefault="00726771" w:rsidP="00726771">
            <w:pPr>
              <w:jc w:val="right"/>
              <w:rPr>
                <w:sz w:val="24"/>
                <w:szCs w:val="24"/>
              </w:rPr>
            </w:pPr>
            <w:r w:rsidRPr="00375ADF">
              <w:rPr>
                <w:sz w:val="24"/>
                <w:szCs w:val="24"/>
              </w:rPr>
              <w:t>Panel Interview</w:t>
            </w:r>
          </w:p>
        </w:tc>
        <w:tc>
          <w:tcPr>
            <w:tcW w:w="2425" w:type="dxa"/>
          </w:tcPr>
          <w:p w14:paraId="1CBD5F4C" w14:textId="77777777" w:rsidR="00726771" w:rsidRPr="00375ADF" w:rsidRDefault="00726771" w:rsidP="00726771">
            <w:pPr>
              <w:jc w:val="center"/>
              <w:rPr>
                <w:sz w:val="24"/>
                <w:szCs w:val="24"/>
              </w:rPr>
            </w:pPr>
            <w:r w:rsidRPr="00375ADF">
              <w:rPr>
                <w:sz w:val="24"/>
                <w:szCs w:val="24"/>
              </w:rPr>
              <w:t>100</w:t>
            </w:r>
          </w:p>
        </w:tc>
      </w:tr>
      <w:tr w:rsidR="00726771" w14:paraId="353033C8" w14:textId="77777777" w:rsidTr="00726771">
        <w:tc>
          <w:tcPr>
            <w:tcW w:w="6925" w:type="dxa"/>
          </w:tcPr>
          <w:p w14:paraId="4AE9E32D" w14:textId="77777777" w:rsidR="00726771" w:rsidRPr="00375ADF" w:rsidRDefault="00726771" w:rsidP="00726771">
            <w:pPr>
              <w:jc w:val="right"/>
              <w:rPr>
                <w:sz w:val="24"/>
                <w:szCs w:val="24"/>
              </w:rPr>
            </w:pPr>
            <w:r w:rsidRPr="00375ADF">
              <w:rPr>
                <w:sz w:val="24"/>
                <w:szCs w:val="24"/>
              </w:rPr>
              <w:t>BPA Exam</w:t>
            </w:r>
          </w:p>
        </w:tc>
        <w:tc>
          <w:tcPr>
            <w:tcW w:w="2425" w:type="dxa"/>
          </w:tcPr>
          <w:p w14:paraId="09BD108A" w14:textId="77777777" w:rsidR="00726771" w:rsidRPr="00375ADF" w:rsidRDefault="00726771" w:rsidP="00726771">
            <w:pPr>
              <w:jc w:val="center"/>
              <w:rPr>
                <w:sz w:val="24"/>
                <w:szCs w:val="24"/>
              </w:rPr>
            </w:pPr>
            <w:r w:rsidRPr="00375ADF">
              <w:rPr>
                <w:sz w:val="24"/>
                <w:szCs w:val="24"/>
              </w:rPr>
              <w:t>100</w:t>
            </w:r>
          </w:p>
        </w:tc>
      </w:tr>
      <w:tr w:rsidR="00726771" w14:paraId="1A192988" w14:textId="77777777" w:rsidTr="00726771">
        <w:tc>
          <w:tcPr>
            <w:tcW w:w="6925" w:type="dxa"/>
          </w:tcPr>
          <w:p w14:paraId="153F5B99" w14:textId="77777777" w:rsidR="00726771" w:rsidRPr="00375ADF" w:rsidRDefault="00726771" w:rsidP="00726771">
            <w:pPr>
              <w:jc w:val="right"/>
              <w:rPr>
                <w:sz w:val="24"/>
                <w:szCs w:val="24"/>
              </w:rPr>
            </w:pPr>
          </w:p>
        </w:tc>
        <w:tc>
          <w:tcPr>
            <w:tcW w:w="2425" w:type="dxa"/>
          </w:tcPr>
          <w:p w14:paraId="3AA9AB30" w14:textId="6C73290B" w:rsidR="00726771" w:rsidRPr="00375ADF" w:rsidRDefault="00726771" w:rsidP="00726771">
            <w:pPr>
              <w:jc w:val="center"/>
              <w:rPr>
                <w:sz w:val="24"/>
                <w:szCs w:val="24"/>
              </w:rPr>
            </w:pPr>
          </w:p>
        </w:tc>
      </w:tr>
      <w:tr w:rsidR="00726771" w14:paraId="0D3C64F6" w14:textId="77777777" w:rsidTr="00726771">
        <w:tc>
          <w:tcPr>
            <w:tcW w:w="6925" w:type="dxa"/>
          </w:tcPr>
          <w:p w14:paraId="525AF8C2" w14:textId="77777777" w:rsidR="00726771" w:rsidRPr="00375ADF" w:rsidRDefault="00726771" w:rsidP="00726771">
            <w:pPr>
              <w:jc w:val="right"/>
              <w:rPr>
                <w:b/>
                <w:sz w:val="24"/>
                <w:szCs w:val="24"/>
              </w:rPr>
            </w:pPr>
            <w:r w:rsidRPr="00375ADF">
              <w:rPr>
                <w:b/>
                <w:sz w:val="24"/>
                <w:szCs w:val="24"/>
              </w:rPr>
              <w:t>TOTAL</w:t>
            </w:r>
          </w:p>
        </w:tc>
        <w:tc>
          <w:tcPr>
            <w:tcW w:w="2425" w:type="dxa"/>
          </w:tcPr>
          <w:p w14:paraId="070606B8" w14:textId="77777777" w:rsidR="00726771" w:rsidRPr="00375ADF" w:rsidRDefault="00726771" w:rsidP="00726771">
            <w:pPr>
              <w:jc w:val="center"/>
              <w:rPr>
                <w:b/>
                <w:sz w:val="24"/>
                <w:szCs w:val="24"/>
              </w:rPr>
            </w:pPr>
          </w:p>
        </w:tc>
      </w:tr>
      <w:tr w:rsidR="00726771" w14:paraId="70F79FAB" w14:textId="77777777" w:rsidTr="00726771">
        <w:tc>
          <w:tcPr>
            <w:tcW w:w="9350" w:type="dxa"/>
            <w:gridSpan w:val="2"/>
          </w:tcPr>
          <w:p w14:paraId="60F9F9F9" w14:textId="77777777" w:rsidR="00726771" w:rsidRPr="00375ADF" w:rsidRDefault="00726771" w:rsidP="00726771">
            <w:pPr>
              <w:jc w:val="center"/>
              <w:rPr>
                <w:b/>
                <w:sz w:val="24"/>
                <w:szCs w:val="24"/>
              </w:rPr>
            </w:pPr>
            <w:r w:rsidRPr="00375ADF">
              <w:rPr>
                <w:b/>
                <w:sz w:val="24"/>
                <w:szCs w:val="24"/>
              </w:rPr>
              <w:t>Applicants must receive 2</w:t>
            </w:r>
            <w:r w:rsidRPr="00D17649">
              <w:rPr>
                <w:b/>
                <w:sz w:val="24"/>
                <w:szCs w:val="24"/>
              </w:rPr>
              <w:t>45</w:t>
            </w:r>
            <w:r w:rsidRPr="00375ADF">
              <w:rPr>
                <w:b/>
                <w:sz w:val="24"/>
                <w:szCs w:val="24"/>
              </w:rPr>
              <w:t xml:space="preserve"> points (or 70%) of the possible </w:t>
            </w:r>
            <w:r w:rsidRPr="00D17649">
              <w:rPr>
                <w:b/>
                <w:sz w:val="24"/>
                <w:szCs w:val="24"/>
              </w:rPr>
              <w:t>350</w:t>
            </w:r>
            <w:r w:rsidRPr="00375ADF">
              <w:rPr>
                <w:b/>
                <w:sz w:val="24"/>
                <w:szCs w:val="24"/>
              </w:rPr>
              <w:t xml:space="preserve"> points. </w:t>
            </w:r>
          </w:p>
        </w:tc>
      </w:tr>
    </w:tbl>
    <w:p w14:paraId="78402E1F" w14:textId="5FD2E9AC" w:rsidR="0085156D" w:rsidRDefault="0085156D" w:rsidP="00184767">
      <w:pPr>
        <w:spacing w:after="0" w:line="240" w:lineRule="auto"/>
        <w:jc w:val="both"/>
        <w:rPr>
          <w:sz w:val="24"/>
          <w:szCs w:val="24"/>
          <w:highlight w:val="yellow"/>
        </w:rPr>
      </w:pPr>
    </w:p>
    <w:p w14:paraId="395B4660" w14:textId="77777777" w:rsidR="0085156D" w:rsidRDefault="0085156D" w:rsidP="00184767">
      <w:pPr>
        <w:spacing w:after="0" w:line="240" w:lineRule="auto"/>
        <w:jc w:val="both"/>
        <w:rPr>
          <w:sz w:val="24"/>
          <w:szCs w:val="24"/>
          <w:highlight w:val="yellow"/>
        </w:rPr>
      </w:pPr>
    </w:p>
    <w:p w14:paraId="3ABFD1F5" w14:textId="77777777" w:rsidR="00726771" w:rsidRPr="00726771" w:rsidRDefault="00726771" w:rsidP="00726771">
      <w:pPr>
        <w:spacing w:after="0" w:line="240" w:lineRule="auto"/>
        <w:ind w:left="720"/>
        <w:jc w:val="both"/>
        <w:rPr>
          <w:b/>
          <w:sz w:val="24"/>
          <w:szCs w:val="24"/>
        </w:rPr>
      </w:pPr>
      <w:r w:rsidRPr="00726771">
        <w:rPr>
          <w:b/>
          <w:sz w:val="24"/>
          <w:szCs w:val="24"/>
        </w:rPr>
        <w:lastRenderedPageBreak/>
        <w:t>Parliamentarian Guidelines:</w:t>
      </w:r>
    </w:p>
    <w:p w14:paraId="6BE67DD7" w14:textId="77777777" w:rsidR="00726771" w:rsidRPr="00726771" w:rsidRDefault="00726771" w:rsidP="00726771">
      <w:pPr>
        <w:pStyle w:val="ListParagraph"/>
        <w:numPr>
          <w:ilvl w:val="0"/>
          <w:numId w:val="14"/>
        </w:numPr>
        <w:spacing w:after="0" w:line="240" w:lineRule="auto"/>
        <w:jc w:val="both"/>
        <w:rPr>
          <w:sz w:val="24"/>
          <w:szCs w:val="24"/>
        </w:rPr>
      </w:pPr>
      <w:r w:rsidRPr="00726771">
        <w:rPr>
          <w:sz w:val="24"/>
          <w:szCs w:val="24"/>
        </w:rPr>
        <w:t>Applicants who wish to be considered for the appointed office of Parliamentarian must select “Parliamentarian” from the drop down menu on the State Executive Council Nomination Form. Since the State Advisor appoints this position, applicants that apply for State Parliamentarian are not eligible for an elected officer position.</w:t>
      </w:r>
    </w:p>
    <w:p w14:paraId="04769925" w14:textId="77777777" w:rsidR="00726771" w:rsidRPr="00726771" w:rsidRDefault="00726771" w:rsidP="00726771">
      <w:pPr>
        <w:pStyle w:val="ListParagraph"/>
        <w:numPr>
          <w:ilvl w:val="0"/>
          <w:numId w:val="14"/>
        </w:numPr>
        <w:spacing w:after="0" w:line="240" w:lineRule="auto"/>
        <w:jc w:val="both"/>
        <w:rPr>
          <w:sz w:val="24"/>
          <w:szCs w:val="24"/>
          <w:u w:val="single"/>
        </w:rPr>
      </w:pPr>
      <w:r w:rsidRPr="00726771">
        <w:rPr>
          <w:sz w:val="24"/>
          <w:szCs w:val="24"/>
        </w:rPr>
        <w:t xml:space="preserve">Parliamentarian applicants will follow all processes at the Screening Day outside of campaign materials, as they do not participate in the Campaign Rally. </w:t>
      </w:r>
    </w:p>
    <w:p w14:paraId="54DDD39E" w14:textId="36FEC45A" w:rsidR="00726771" w:rsidRPr="00726771" w:rsidRDefault="00726771" w:rsidP="00726771">
      <w:pPr>
        <w:pStyle w:val="ListParagraph"/>
        <w:numPr>
          <w:ilvl w:val="0"/>
          <w:numId w:val="14"/>
        </w:numPr>
        <w:spacing w:after="0" w:line="240" w:lineRule="auto"/>
        <w:jc w:val="both"/>
        <w:rPr>
          <w:sz w:val="24"/>
          <w:szCs w:val="24"/>
          <w:u w:val="single"/>
        </w:rPr>
      </w:pPr>
      <w:r w:rsidRPr="00726771">
        <w:rPr>
          <w:sz w:val="24"/>
          <w:szCs w:val="24"/>
          <w:u w:val="single"/>
        </w:rPr>
        <w:t xml:space="preserve">In addition, the Parliamentarian candidates must take the online Parliamentary Procedure Concepts exam on April 10, 2019. </w:t>
      </w:r>
    </w:p>
    <w:p w14:paraId="66BF91BA" w14:textId="69483B2A" w:rsidR="00726771" w:rsidRDefault="00726771" w:rsidP="00726771">
      <w:pPr>
        <w:spacing w:after="0" w:line="240" w:lineRule="auto"/>
        <w:jc w:val="both"/>
        <w:rPr>
          <w:sz w:val="24"/>
          <w:szCs w:val="24"/>
          <w:highlight w:val="yellow"/>
          <w:u w:val="single"/>
        </w:rPr>
      </w:pPr>
    </w:p>
    <w:p w14:paraId="1312A63C" w14:textId="7CD6AC7B" w:rsidR="00726771" w:rsidRPr="00726771" w:rsidRDefault="00726771" w:rsidP="00726771">
      <w:pPr>
        <w:spacing w:after="0" w:line="240" w:lineRule="auto"/>
        <w:jc w:val="center"/>
        <w:rPr>
          <w:b/>
          <w:sz w:val="32"/>
          <w:szCs w:val="32"/>
          <w:highlight w:val="yellow"/>
        </w:rPr>
      </w:pPr>
      <w:r>
        <w:rPr>
          <w:b/>
          <w:sz w:val="32"/>
          <w:szCs w:val="32"/>
          <w:highlight w:val="yellow"/>
        </w:rPr>
        <w:t>The score from the screening (nomination form, panel interview, and BPA exam) will be combined with the score from the Parliamentary Procedures Concepts Exam. The candidate with the highest combined points will be appointed to the 2019-2020 Oklahoma BPA State Parliamentarian position.</w:t>
      </w:r>
    </w:p>
    <w:p w14:paraId="6E4E69B5" w14:textId="0A90E61F" w:rsidR="00726771" w:rsidRDefault="00726771" w:rsidP="00726771">
      <w:pPr>
        <w:spacing w:after="0" w:line="240" w:lineRule="auto"/>
        <w:jc w:val="both"/>
        <w:rPr>
          <w:sz w:val="24"/>
          <w:szCs w:val="24"/>
        </w:rPr>
      </w:pPr>
    </w:p>
    <w:p w14:paraId="22EA5C97" w14:textId="77777777" w:rsidR="00726771" w:rsidRDefault="00726771" w:rsidP="00726771">
      <w:pPr>
        <w:spacing w:after="0" w:line="240" w:lineRule="auto"/>
        <w:jc w:val="both"/>
        <w:rPr>
          <w:sz w:val="24"/>
          <w:szCs w:val="24"/>
        </w:rPr>
      </w:pPr>
    </w:p>
    <w:p w14:paraId="492F7BC6" w14:textId="703B02E1" w:rsidR="00834BF7" w:rsidRDefault="00CA2B57" w:rsidP="00726771">
      <w:pPr>
        <w:spacing w:after="0" w:line="240" w:lineRule="auto"/>
        <w:ind w:firstLine="720"/>
        <w:jc w:val="both"/>
        <w:rPr>
          <w:b/>
          <w:sz w:val="24"/>
          <w:szCs w:val="24"/>
        </w:rPr>
      </w:pPr>
      <w:r>
        <w:rPr>
          <w:b/>
          <w:sz w:val="24"/>
          <w:szCs w:val="24"/>
        </w:rPr>
        <w:t>Officer Election Grievance Policy</w:t>
      </w:r>
    </w:p>
    <w:p w14:paraId="7793FFAE" w14:textId="77777777" w:rsidR="00834BF7" w:rsidRPr="00D17649" w:rsidRDefault="00834BF7" w:rsidP="00D17649">
      <w:pPr>
        <w:pStyle w:val="ListParagraph"/>
        <w:numPr>
          <w:ilvl w:val="0"/>
          <w:numId w:val="13"/>
        </w:numPr>
        <w:spacing w:after="0" w:line="240" w:lineRule="auto"/>
        <w:jc w:val="both"/>
        <w:rPr>
          <w:b/>
          <w:sz w:val="24"/>
          <w:szCs w:val="24"/>
        </w:rPr>
      </w:pPr>
      <w:r w:rsidRPr="001D759C">
        <w:t>Grievances may be filed by any member.</w:t>
      </w:r>
    </w:p>
    <w:p w14:paraId="2D4915C7" w14:textId="0F181647" w:rsidR="00834BF7" w:rsidRPr="00D17649" w:rsidRDefault="00834BF7" w:rsidP="00D17649">
      <w:pPr>
        <w:pStyle w:val="ListParagraph"/>
        <w:numPr>
          <w:ilvl w:val="0"/>
          <w:numId w:val="13"/>
        </w:numPr>
        <w:spacing w:after="0" w:line="240" w:lineRule="auto"/>
        <w:jc w:val="both"/>
        <w:rPr>
          <w:b/>
          <w:sz w:val="24"/>
          <w:szCs w:val="24"/>
        </w:rPr>
      </w:pPr>
      <w:r w:rsidRPr="001D759C">
        <w:t xml:space="preserve">The Grievance Form (available in the forms section of this document) must be completed and submitted to the </w:t>
      </w:r>
      <w:r w:rsidR="00C250AA" w:rsidRPr="00D17649">
        <w:t>State Election Coordinator</w:t>
      </w:r>
      <w:r w:rsidRPr="001D759C">
        <w:t xml:space="preserve"> by the </w:t>
      </w:r>
      <w:r w:rsidR="00C250AA" w:rsidRPr="00D17649">
        <w:t>local chapter</w:t>
      </w:r>
      <w:r w:rsidRPr="001D759C">
        <w:t xml:space="preserve"> advisor or designee no later than one (1) hour after the incident.</w:t>
      </w:r>
    </w:p>
    <w:p w14:paraId="2480844C" w14:textId="7BF85AC4" w:rsidR="00834BF7" w:rsidRPr="00D17649" w:rsidRDefault="00834BF7" w:rsidP="00D17649">
      <w:pPr>
        <w:pStyle w:val="ListParagraph"/>
        <w:numPr>
          <w:ilvl w:val="0"/>
          <w:numId w:val="13"/>
        </w:numPr>
        <w:spacing w:after="0" w:line="240" w:lineRule="auto"/>
        <w:jc w:val="both"/>
        <w:rPr>
          <w:b/>
          <w:sz w:val="24"/>
          <w:szCs w:val="24"/>
        </w:rPr>
      </w:pPr>
      <w:r w:rsidRPr="001D759C">
        <w:t xml:space="preserve"> Grievances concerning campaign procedures will be handled by the Grievance Committee which is composed of </w:t>
      </w:r>
      <w:r w:rsidR="00C250AA" w:rsidRPr="00D17649">
        <w:t>the State Advisor</w:t>
      </w:r>
      <w:r w:rsidRPr="001D759C">
        <w:t xml:space="preserve">, </w:t>
      </w:r>
      <w:r w:rsidR="00C250AA" w:rsidRPr="00D17649">
        <w:t>BMITE State Program Administrator,</w:t>
      </w:r>
      <w:r w:rsidRPr="001D759C">
        <w:t xml:space="preserve"> </w:t>
      </w:r>
      <w:r w:rsidR="00C250AA" w:rsidRPr="00D17649">
        <w:t>State Election Coordinator,</w:t>
      </w:r>
      <w:r w:rsidR="001D759C">
        <w:t xml:space="preserve"> </w:t>
      </w:r>
      <w:r w:rsidRPr="001D759C">
        <w:t xml:space="preserve">and </w:t>
      </w:r>
      <w:r w:rsidR="00C250AA" w:rsidRPr="00D17649">
        <w:t>a CEAC member without any conflict of interest</w:t>
      </w:r>
      <w:r w:rsidRPr="001D759C">
        <w:t xml:space="preserve">. The committee has the authority to disqualify candidates or take other disciplinary action deemed necessary. </w:t>
      </w:r>
    </w:p>
    <w:p w14:paraId="15ED7D67" w14:textId="21E20871" w:rsidR="00CA2B57" w:rsidRPr="001D759C" w:rsidRDefault="00834BF7" w:rsidP="00D17649">
      <w:pPr>
        <w:pStyle w:val="ListParagraph"/>
        <w:numPr>
          <w:ilvl w:val="0"/>
          <w:numId w:val="13"/>
        </w:numPr>
        <w:spacing w:after="0" w:line="240" w:lineRule="auto"/>
        <w:jc w:val="both"/>
        <w:rPr>
          <w:b/>
          <w:sz w:val="24"/>
          <w:szCs w:val="24"/>
        </w:rPr>
      </w:pPr>
      <w:r w:rsidRPr="001D759C">
        <w:t>The candidat</w:t>
      </w:r>
      <w:r w:rsidR="001D759C">
        <w:t xml:space="preserve">e, </w:t>
      </w:r>
      <w:r w:rsidRPr="001D759C">
        <w:t xml:space="preserve"> local advisor</w:t>
      </w:r>
      <w:r w:rsidR="001D759C">
        <w:t xml:space="preserve">, </w:t>
      </w:r>
      <w:r w:rsidR="001D759C" w:rsidRPr="001D759C">
        <w:t>and</w:t>
      </w:r>
      <w:r w:rsidR="001D759C">
        <w:t xml:space="preserve"> </w:t>
      </w:r>
      <w:r w:rsidR="001D759C" w:rsidRPr="001D759C">
        <w:t>local</w:t>
      </w:r>
      <w:r w:rsidR="00C250AA" w:rsidRPr="00D17649">
        <w:t xml:space="preserve"> administration</w:t>
      </w:r>
      <w:r w:rsidR="001D759C">
        <w:t xml:space="preserve"> (if present)</w:t>
      </w:r>
      <w:r w:rsidRPr="001D759C">
        <w:t xml:space="preserve"> will be informed of the grievance and nature of the grievance and given the opportunity to respond if action is taken against the candidate.</w:t>
      </w:r>
    </w:p>
    <w:p w14:paraId="6183BD3B" w14:textId="61C2B906" w:rsidR="00CA2B57" w:rsidRPr="00834BF7" w:rsidRDefault="00CA2B57" w:rsidP="00834BF7">
      <w:pPr>
        <w:spacing w:after="0" w:line="240" w:lineRule="auto"/>
        <w:ind w:left="720"/>
        <w:jc w:val="both"/>
        <w:rPr>
          <w:b/>
          <w:sz w:val="24"/>
          <w:szCs w:val="24"/>
        </w:rPr>
      </w:pPr>
    </w:p>
    <w:p w14:paraId="0C769AB3" w14:textId="084600C0" w:rsidR="00CA2B57" w:rsidRPr="00834BF7" w:rsidRDefault="00CA2B57" w:rsidP="00834BF7">
      <w:pPr>
        <w:spacing w:after="0" w:line="240" w:lineRule="auto"/>
        <w:ind w:left="720"/>
        <w:jc w:val="both"/>
        <w:rPr>
          <w:b/>
          <w:sz w:val="24"/>
          <w:szCs w:val="24"/>
        </w:rPr>
      </w:pPr>
    </w:p>
    <w:p w14:paraId="4A5F1FD4" w14:textId="592EB7FA" w:rsidR="00CA2B57" w:rsidRPr="00834BF7" w:rsidRDefault="00CA2B57" w:rsidP="00834BF7">
      <w:pPr>
        <w:spacing w:after="0" w:line="240" w:lineRule="auto"/>
        <w:ind w:left="720"/>
        <w:jc w:val="both"/>
        <w:rPr>
          <w:b/>
          <w:sz w:val="24"/>
          <w:szCs w:val="24"/>
        </w:rPr>
      </w:pPr>
      <w:r w:rsidRPr="00834BF7">
        <w:rPr>
          <w:b/>
          <w:sz w:val="24"/>
          <w:szCs w:val="24"/>
        </w:rPr>
        <w:t>Mid-Level Guidelines:</w:t>
      </w:r>
    </w:p>
    <w:p w14:paraId="5886EA99" w14:textId="29A33E25" w:rsidR="00CA2B57" w:rsidRDefault="00CA2B57" w:rsidP="00834BF7">
      <w:pPr>
        <w:spacing w:after="0" w:line="240" w:lineRule="auto"/>
        <w:ind w:left="720"/>
        <w:jc w:val="both"/>
        <w:rPr>
          <w:sz w:val="24"/>
          <w:szCs w:val="24"/>
        </w:rPr>
      </w:pPr>
      <w:r w:rsidRPr="00834BF7">
        <w:rPr>
          <w:b/>
          <w:sz w:val="24"/>
          <w:szCs w:val="24"/>
        </w:rPr>
        <w:t>The mid-level officer position is designed for members that will be heading into the</w:t>
      </w:r>
      <w:r>
        <w:rPr>
          <w:sz w:val="24"/>
          <w:szCs w:val="24"/>
        </w:rPr>
        <w:t xml:space="preserve"> 7</w:t>
      </w:r>
      <w:r w:rsidRPr="00CA2B57">
        <w:rPr>
          <w:sz w:val="24"/>
          <w:szCs w:val="24"/>
          <w:vertAlign w:val="superscript"/>
        </w:rPr>
        <w:t>th</w:t>
      </w:r>
      <w:r>
        <w:rPr>
          <w:sz w:val="24"/>
          <w:szCs w:val="24"/>
        </w:rPr>
        <w:t xml:space="preserve"> or 8</w:t>
      </w:r>
      <w:r w:rsidRPr="00CA2B57">
        <w:rPr>
          <w:sz w:val="24"/>
          <w:szCs w:val="24"/>
          <w:vertAlign w:val="superscript"/>
        </w:rPr>
        <w:t>th</w:t>
      </w:r>
      <w:r>
        <w:rPr>
          <w:sz w:val="24"/>
          <w:szCs w:val="24"/>
        </w:rPr>
        <w:t xml:space="preserve"> grade. Applicants currently in the 6</w:t>
      </w:r>
      <w:r w:rsidRPr="00CA2B57">
        <w:rPr>
          <w:sz w:val="24"/>
          <w:szCs w:val="24"/>
          <w:vertAlign w:val="superscript"/>
        </w:rPr>
        <w:t>th</w:t>
      </w:r>
      <w:r>
        <w:rPr>
          <w:sz w:val="24"/>
          <w:szCs w:val="24"/>
        </w:rPr>
        <w:t xml:space="preserve"> or 7</w:t>
      </w:r>
      <w:r w:rsidRPr="00CA2B57">
        <w:rPr>
          <w:sz w:val="24"/>
          <w:szCs w:val="24"/>
          <w:vertAlign w:val="superscript"/>
        </w:rPr>
        <w:t>th</w:t>
      </w:r>
      <w:r>
        <w:rPr>
          <w:sz w:val="24"/>
          <w:szCs w:val="24"/>
        </w:rPr>
        <w:t xml:space="preserve"> grade should select “Mid-Level” from the drop down menu on the State Executive Council Nomination Form. Applicants currently in the 8</w:t>
      </w:r>
      <w:r w:rsidRPr="00CA2B57">
        <w:rPr>
          <w:sz w:val="24"/>
          <w:szCs w:val="24"/>
          <w:vertAlign w:val="superscript"/>
        </w:rPr>
        <w:t>th</w:t>
      </w:r>
      <w:r>
        <w:rPr>
          <w:sz w:val="24"/>
          <w:szCs w:val="24"/>
        </w:rPr>
        <w:t xml:space="preserve"> grade should select “Secondary” from the drop down menu on the State Executive Council Nomination Form. All mid-level applicants will be exempt from the following on State Officer Screening day:</w:t>
      </w:r>
    </w:p>
    <w:p w14:paraId="7693EA27" w14:textId="1AF787B2" w:rsidR="00CA2B57" w:rsidRDefault="00CA2B57" w:rsidP="00CA2B57">
      <w:pPr>
        <w:pStyle w:val="ListParagraph"/>
        <w:numPr>
          <w:ilvl w:val="0"/>
          <w:numId w:val="10"/>
        </w:numPr>
        <w:spacing w:after="0" w:line="240" w:lineRule="auto"/>
        <w:jc w:val="both"/>
        <w:rPr>
          <w:sz w:val="24"/>
          <w:szCs w:val="24"/>
        </w:rPr>
      </w:pPr>
      <w:r>
        <w:rPr>
          <w:sz w:val="24"/>
          <w:szCs w:val="24"/>
        </w:rPr>
        <w:t>Completing a campaign budget</w:t>
      </w:r>
    </w:p>
    <w:p w14:paraId="17C9C4A0" w14:textId="3C382B29" w:rsidR="00834BF7" w:rsidRDefault="00834BF7" w:rsidP="00C96815">
      <w:pPr>
        <w:spacing w:after="0" w:line="240" w:lineRule="auto"/>
        <w:jc w:val="both"/>
        <w:rPr>
          <w:sz w:val="24"/>
          <w:szCs w:val="24"/>
        </w:rPr>
      </w:pPr>
    </w:p>
    <w:p w14:paraId="5F8782C2" w14:textId="660936AB" w:rsidR="00C96815" w:rsidRPr="00F120F6" w:rsidRDefault="00C96815" w:rsidP="00C96815">
      <w:pPr>
        <w:spacing w:after="0" w:line="240" w:lineRule="auto"/>
        <w:jc w:val="both"/>
        <w:rPr>
          <w:sz w:val="32"/>
          <w:szCs w:val="24"/>
        </w:rPr>
      </w:pPr>
      <w:r>
        <w:rPr>
          <w:b/>
          <w:sz w:val="32"/>
          <w:szCs w:val="24"/>
        </w:rPr>
        <w:t>Post-Secondary Guidelines:</w:t>
      </w:r>
    </w:p>
    <w:p w14:paraId="39348F8E" w14:textId="49320CB2" w:rsidR="00F120F6" w:rsidRDefault="00C96815" w:rsidP="00C96815">
      <w:pPr>
        <w:spacing w:after="0" w:line="240" w:lineRule="auto"/>
        <w:ind w:left="720"/>
        <w:jc w:val="both"/>
        <w:rPr>
          <w:sz w:val="24"/>
          <w:szCs w:val="24"/>
        </w:rPr>
      </w:pPr>
      <w:r>
        <w:rPr>
          <w:sz w:val="24"/>
          <w:szCs w:val="24"/>
        </w:rPr>
        <w:t xml:space="preserve">Students who are seniors applying for a post-secondary executive council position must be an active member of a BPA chapter. If the post-secondary institution the student will be attending does not have a chartered chapter BPA chapter, the student will become a paying member of the Oklahoma Virtual Post-Secondary BPA Chapter and under the supervision of the previous local advisor and/or the state advisor. </w:t>
      </w:r>
    </w:p>
    <w:p w14:paraId="4613013F" w14:textId="04E3EB30" w:rsidR="001118DE" w:rsidRPr="00565F65" w:rsidRDefault="001118DE">
      <w:pPr>
        <w:rPr>
          <w:sz w:val="24"/>
          <w:szCs w:val="24"/>
        </w:rPr>
      </w:pPr>
    </w:p>
    <w:p w14:paraId="7054FBDA" w14:textId="1D14A8C0" w:rsidR="001118DE" w:rsidRDefault="001118DE" w:rsidP="001118DE">
      <w:pPr>
        <w:spacing w:after="0" w:line="240" w:lineRule="auto"/>
        <w:jc w:val="center"/>
        <w:rPr>
          <w:sz w:val="36"/>
          <w:szCs w:val="24"/>
        </w:rPr>
      </w:pPr>
      <w:r>
        <w:rPr>
          <w:b/>
          <w:sz w:val="72"/>
          <w:szCs w:val="24"/>
        </w:rPr>
        <w:t>FORMS</w:t>
      </w:r>
    </w:p>
    <w:p w14:paraId="3C9A929C" w14:textId="1B64D212" w:rsidR="00BF74B2" w:rsidRDefault="00BF74B2" w:rsidP="00BF74B2">
      <w:pPr>
        <w:spacing w:after="0" w:line="240" w:lineRule="auto"/>
        <w:rPr>
          <w:sz w:val="24"/>
          <w:szCs w:val="24"/>
        </w:rPr>
      </w:pPr>
    </w:p>
    <w:p w14:paraId="05DBCAB1" w14:textId="61667C46" w:rsidR="00BF74B2" w:rsidRDefault="00BF74B2" w:rsidP="00BF74B2">
      <w:pPr>
        <w:spacing w:after="0" w:line="240" w:lineRule="auto"/>
        <w:rPr>
          <w:sz w:val="24"/>
          <w:szCs w:val="24"/>
        </w:rPr>
      </w:pPr>
      <w:r>
        <w:rPr>
          <w:sz w:val="24"/>
          <w:szCs w:val="24"/>
        </w:rPr>
        <w:t>This section contains forms referred to throughout the handbook:</w:t>
      </w:r>
    </w:p>
    <w:p w14:paraId="33BA6777" w14:textId="5B169DDE" w:rsidR="00BF74B2" w:rsidRPr="00BF74B2" w:rsidRDefault="00BF74B2" w:rsidP="00BF74B2">
      <w:pPr>
        <w:pStyle w:val="ListParagraph"/>
        <w:numPr>
          <w:ilvl w:val="0"/>
          <w:numId w:val="11"/>
        </w:numPr>
        <w:spacing w:after="0" w:line="240" w:lineRule="auto"/>
        <w:rPr>
          <w:sz w:val="24"/>
          <w:szCs w:val="24"/>
        </w:rPr>
      </w:pPr>
      <w:r>
        <w:rPr>
          <w:b/>
          <w:sz w:val="24"/>
          <w:szCs w:val="24"/>
        </w:rPr>
        <w:t>OKBPA State Executive Council Nomination Form</w:t>
      </w:r>
    </w:p>
    <w:p w14:paraId="448ACDC6" w14:textId="36DDEA2B" w:rsidR="00BF74B2" w:rsidRDefault="00BF74B2" w:rsidP="00BF74B2">
      <w:pPr>
        <w:pStyle w:val="ListParagraph"/>
        <w:numPr>
          <w:ilvl w:val="1"/>
          <w:numId w:val="11"/>
        </w:numPr>
        <w:spacing w:after="0" w:line="240" w:lineRule="auto"/>
        <w:rPr>
          <w:sz w:val="24"/>
          <w:szCs w:val="24"/>
        </w:rPr>
      </w:pPr>
      <w:r>
        <w:rPr>
          <w:sz w:val="24"/>
          <w:szCs w:val="24"/>
        </w:rPr>
        <w:t>Needs to be completely keyed. No handwritten forms will be accepted</w:t>
      </w:r>
    </w:p>
    <w:p w14:paraId="7A6D4969" w14:textId="377FA6B8" w:rsidR="00BF74B2" w:rsidRDefault="0045600E" w:rsidP="00BF74B2">
      <w:pPr>
        <w:pStyle w:val="ListParagraph"/>
        <w:numPr>
          <w:ilvl w:val="1"/>
          <w:numId w:val="11"/>
        </w:numPr>
        <w:spacing w:after="0" w:line="240" w:lineRule="auto"/>
        <w:rPr>
          <w:sz w:val="24"/>
          <w:szCs w:val="24"/>
        </w:rPr>
      </w:pPr>
      <w:r>
        <w:rPr>
          <w:sz w:val="24"/>
          <w:szCs w:val="24"/>
        </w:rPr>
        <w:t>Needs applicant</w:t>
      </w:r>
      <w:r w:rsidR="00BF74B2">
        <w:rPr>
          <w:sz w:val="24"/>
          <w:szCs w:val="24"/>
        </w:rPr>
        <w:t xml:space="preserve"> and local advisor signature</w:t>
      </w:r>
      <w:r>
        <w:rPr>
          <w:sz w:val="24"/>
          <w:szCs w:val="24"/>
        </w:rPr>
        <w:t>s</w:t>
      </w:r>
    </w:p>
    <w:p w14:paraId="64D81404" w14:textId="734BF963" w:rsidR="00BF74B2" w:rsidRDefault="00BF74B2" w:rsidP="00BF74B2">
      <w:pPr>
        <w:pStyle w:val="ListParagraph"/>
        <w:numPr>
          <w:ilvl w:val="0"/>
          <w:numId w:val="11"/>
        </w:numPr>
        <w:spacing w:after="0" w:line="240" w:lineRule="auto"/>
        <w:rPr>
          <w:sz w:val="24"/>
          <w:szCs w:val="24"/>
        </w:rPr>
      </w:pPr>
      <w:r>
        <w:rPr>
          <w:b/>
          <w:sz w:val="24"/>
          <w:szCs w:val="24"/>
        </w:rPr>
        <w:t>OKBPA State Executive Council Commitment Form</w:t>
      </w:r>
    </w:p>
    <w:p w14:paraId="44AB37B0" w14:textId="69216B52" w:rsidR="00BF74B2" w:rsidRDefault="0045600E" w:rsidP="00BF74B2">
      <w:pPr>
        <w:pStyle w:val="ListParagraph"/>
        <w:numPr>
          <w:ilvl w:val="1"/>
          <w:numId w:val="11"/>
        </w:numPr>
        <w:spacing w:after="0" w:line="240" w:lineRule="auto"/>
        <w:rPr>
          <w:sz w:val="24"/>
          <w:szCs w:val="24"/>
        </w:rPr>
      </w:pPr>
      <w:r>
        <w:rPr>
          <w:sz w:val="24"/>
          <w:szCs w:val="24"/>
        </w:rPr>
        <w:t>Needs applicant, local advisor, parent &amp; school administrator(s) signatures</w:t>
      </w:r>
    </w:p>
    <w:p w14:paraId="421F09F9" w14:textId="37F8D73F" w:rsidR="005C284A" w:rsidRDefault="005C284A" w:rsidP="00D17649">
      <w:pPr>
        <w:pStyle w:val="ListParagraph"/>
        <w:numPr>
          <w:ilvl w:val="0"/>
          <w:numId w:val="11"/>
        </w:numPr>
        <w:spacing w:after="0" w:line="240" w:lineRule="auto"/>
        <w:rPr>
          <w:sz w:val="24"/>
          <w:szCs w:val="24"/>
        </w:rPr>
      </w:pPr>
      <w:r>
        <w:rPr>
          <w:b/>
          <w:sz w:val="24"/>
          <w:szCs w:val="24"/>
        </w:rPr>
        <w:t>Grievance Contact Information Form</w:t>
      </w:r>
    </w:p>
    <w:p w14:paraId="60665278" w14:textId="44E46A7B" w:rsidR="005C284A" w:rsidRDefault="005C284A" w:rsidP="00BF5D12">
      <w:pPr>
        <w:pStyle w:val="ListParagraph"/>
        <w:numPr>
          <w:ilvl w:val="1"/>
          <w:numId w:val="11"/>
        </w:numPr>
        <w:spacing w:after="0" w:line="240" w:lineRule="auto"/>
        <w:rPr>
          <w:sz w:val="24"/>
          <w:szCs w:val="24"/>
        </w:rPr>
      </w:pPr>
      <w:r>
        <w:rPr>
          <w:sz w:val="24"/>
          <w:szCs w:val="24"/>
        </w:rPr>
        <w:t>Need’s candidate and local advisor signatures</w:t>
      </w:r>
    </w:p>
    <w:p w14:paraId="09D5B8D8" w14:textId="79F92D65" w:rsidR="005C284A" w:rsidRDefault="005C284A">
      <w:pPr>
        <w:pStyle w:val="ListParagraph"/>
        <w:numPr>
          <w:ilvl w:val="1"/>
          <w:numId w:val="11"/>
        </w:numPr>
        <w:spacing w:after="0" w:line="240" w:lineRule="auto"/>
        <w:rPr>
          <w:sz w:val="24"/>
          <w:szCs w:val="24"/>
        </w:rPr>
      </w:pPr>
      <w:r>
        <w:rPr>
          <w:sz w:val="24"/>
          <w:szCs w:val="24"/>
        </w:rPr>
        <w:t>Information is used in case of a grievance against the candidate</w:t>
      </w:r>
    </w:p>
    <w:p w14:paraId="6D9AE257" w14:textId="0A2D8DE3" w:rsidR="0045600E" w:rsidRDefault="0045600E" w:rsidP="0045600E">
      <w:pPr>
        <w:pStyle w:val="ListParagraph"/>
        <w:numPr>
          <w:ilvl w:val="0"/>
          <w:numId w:val="11"/>
        </w:numPr>
        <w:spacing w:after="0" w:line="240" w:lineRule="auto"/>
        <w:rPr>
          <w:sz w:val="24"/>
          <w:szCs w:val="24"/>
        </w:rPr>
      </w:pPr>
      <w:r>
        <w:rPr>
          <w:b/>
          <w:sz w:val="24"/>
          <w:szCs w:val="24"/>
        </w:rPr>
        <w:t>OKBPA State Executive Council Reasons for Removal Form</w:t>
      </w:r>
    </w:p>
    <w:p w14:paraId="10A8F9DC" w14:textId="33ADA7EA" w:rsidR="0045600E" w:rsidRPr="00D17649" w:rsidRDefault="0045600E" w:rsidP="0045600E">
      <w:pPr>
        <w:pStyle w:val="ListParagraph"/>
        <w:numPr>
          <w:ilvl w:val="1"/>
          <w:numId w:val="11"/>
        </w:numPr>
        <w:spacing w:after="0" w:line="240" w:lineRule="auto"/>
        <w:rPr>
          <w:sz w:val="24"/>
          <w:szCs w:val="24"/>
        </w:rPr>
      </w:pPr>
      <w:r w:rsidRPr="00D17649">
        <w:rPr>
          <w:sz w:val="24"/>
          <w:szCs w:val="24"/>
        </w:rPr>
        <w:t>Needs applicant, local advisor</w:t>
      </w:r>
      <w:r w:rsidR="00834BF7" w:rsidRPr="00D17649">
        <w:rPr>
          <w:sz w:val="24"/>
          <w:szCs w:val="24"/>
        </w:rPr>
        <w:t xml:space="preserve">, </w:t>
      </w:r>
      <w:r w:rsidRPr="00D17649">
        <w:rPr>
          <w:sz w:val="24"/>
          <w:szCs w:val="24"/>
        </w:rPr>
        <w:t>parent</w:t>
      </w:r>
      <w:r w:rsidR="00834BF7" w:rsidRPr="00D17649">
        <w:rPr>
          <w:sz w:val="24"/>
          <w:szCs w:val="24"/>
        </w:rPr>
        <w:t xml:space="preserve"> &amp; school administrator signature</w:t>
      </w:r>
      <w:r w:rsidR="00834BF7" w:rsidRPr="00870EA0">
        <w:rPr>
          <w:sz w:val="24"/>
          <w:szCs w:val="24"/>
        </w:rPr>
        <w:t>s</w:t>
      </w:r>
    </w:p>
    <w:p w14:paraId="58DECEE1" w14:textId="4323E577" w:rsidR="0045600E" w:rsidRPr="00D17649" w:rsidRDefault="0045600E" w:rsidP="0045600E">
      <w:pPr>
        <w:pStyle w:val="ListParagraph"/>
        <w:numPr>
          <w:ilvl w:val="0"/>
          <w:numId w:val="11"/>
        </w:numPr>
        <w:spacing w:after="0" w:line="240" w:lineRule="auto"/>
        <w:rPr>
          <w:sz w:val="24"/>
          <w:szCs w:val="24"/>
        </w:rPr>
      </w:pPr>
      <w:r w:rsidRPr="00D17649">
        <w:rPr>
          <w:b/>
          <w:sz w:val="24"/>
          <w:szCs w:val="24"/>
        </w:rPr>
        <w:t xml:space="preserve">OKBPA State Executive Council Social </w:t>
      </w:r>
      <w:r w:rsidR="00872CBD">
        <w:rPr>
          <w:b/>
          <w:sz w:val="24"/>
          <w:szCs w:val="24"/>
        </w:rPr>
        <w:t xml:space="preserve">Media </w:t>
      </w:r>
      <w:r w:rsidRPr="00D17649">
        <w:rPr>
          <w:b/>
          <w:sz w:val="24"/>
          <w:szCs w:val="24"/>
        </w:rPr>
        <w:t>Contract Form</w:t>
      </w:r>
    </w:p>
    <w:p w14:paraId="6166E5E6" w14:textId="7B544190" w:rsidR="0045600E" w:rsidRDefault="0045600E" w:rsidP="0045600E">
      <w:pPr>
        <w:pStyle w:val="ListParagraph"/>
        <w:numPr>
          <w:ilvl w:val="1"/>
          <w:numId w:val="11"/>
        </w:numPr>
        <w:spacing w:after="0" w:line="240" w:lineRule="auto"/>
        <w:rPr>
          <w:sz w:val="24"/>
          <w:szCs w:val="24"/>
        </w:rPr>
      </w:pPr>
      <w:r>
        <w:rPr>
          <w:sz w:val="24"/>
          <w:szCs w:val="24"/>
        </w:rPr>
        <w:t>Needs applicant &amp; local advisor signatures</w:t>
      </w:r>
    </w:p>
    <w:p w14:paraId="6A6433C3" w14:textId="508A23F4" w:rsidR="00DA5920" w:rsidRDefault="00DA5920" w:rsidP="00D17649">
      <w:pPr>
        <w:pStyle w:val="ListParagraph"/>
        <w:numPr>
          <w:ilvl w:val="0"/>
          <w:numId w:val="11"/>
        </w:numPr>
        <w:spacing w:after="0" w:line="240" w:lineRule="auto"/>
        <w:rPr>
          <w:sz w:val="24"/>
          <w:szCs w:val="24"/>
        </w:rPr>
      </w:pPr>
      <w:r>
        <w:rPr>
          <w:b/>
          <w:sz w:val="24"/>
          <w:szCs w:val="24"/>
        </w:rPr>
        <w:t>Candidate’s Social Media Responses</w:t>
      </w:r>
    </w:p>
    <w:p w14:paraId="5E922FDD" w14:textId="05EA49BA" w:rsidR="00DA5920" w:rsidRDefault="00DA5920" w:rsidP="00BF5D12">
      <w:pPr>
        <w:pStyle w:val="ListParagraph"/>
        <w:numPr>
          <w:ilvl w:val="1"/>
          <w:numId w:val="11"/>
        </w:numPr>
        <w:spacing w:after="0" w:line="240" w:lineRule="auto"/>
        <w:rPr>
          <w:sz w:val="24"/>
          <w:szCs w:val="24"/>
        </w:rPr>
      </w:pPr>
      <w:r>
        <w:rPr>
          <w:sz w:val="24"/>
          <w:szCs w:val="24"/>
        </w:rPr>
        <w:t>Send hard copy with application if mailed</w:t>
      </w:r>
    </w:p>
    <w:p w14:paraId="1888EF7F" w14:textId="760E95DC" w:rsidR="0045600E" w:rsidRPr="0045600E" w:rsidRDefault="0045600E" w:rsidP="0045600E">
      <w:pPr>
        <w:pStyle w:val="ListParagraph"/>
        <w:numPr>
          <w:ilvl w:val="0"/>
          <w:numId w:val="11"/>
        </w:numPr>
        <w:spacing w:after="0" w:line="240" w:lineRule="auto"/>
        <w:rPr>
          <w:sz w:val="24"/>
          <w:szCs w:val="24"/>
        </w:rPr>
      </w:pPr>
      <w:r>
        <w:rPr>
          <w:b/>
          <w:sz w:val="24"/>
          <w:szCs w:val="24"/>
        </w:rPr>
        <w:t>OKBPA State Executive Council Uniform Information Sheet</w:t>
      </w:r>
    </w:p>
    <w:p w14:paraId="28981FF2" w14:textId="0F2DD513" w:rsidR="0045600E" w:rsidRDefault="0045600E" w:rsidP="0045600E">
      <w:pPr>
        <w:pStyle w:val="ListParagraph"/>
        <w:numPr>
          <w:ilvl w:val="1"/>
          <w:numId w:val="11"/>
        </w:numPr>
        <w:spacing w:after="0" w:line="240" w:lineRule="auto"/>
        <w:rPr>
          <w:sz w:val="24"/>
          <w:szCs w:val="24"/>
        </w:rPr>
      </w:pPr>
      <w:r>
        <w:rPr>
          <w:sz w:val="24"/>
          <w:szCs w:val="24"/>
        </w:rPr>
        <w:t>Needs to be completely filled out</w:t>
      </w:r>
    </w:p>
    <w:p w14:paraId="6C540068" w14:textId="78ECB9C0" w:rsidR="0045600E" w:rsidRDefault="0045600E" w:rsidP="0045600E">
      <w:pPr>
        <w:pStyle w:val="ListParagraph"/>
        <w:numPr>
          <w:ilvl w:val="0"/>
          <w:numId w:val="11"/>
        </w:numPr>
        <w:spacing w:after="0" w:line="240" w:lineRule="auto"/>
        <w:rPr>
          <w:sz w:val="24"/>
          <w:szCs w:val="24"/>
        </w:rPr>
      </w:pPr>
      <w:r>
        <w:rPr>
          <w:b/>
          <w:sz w:val="24"/>
          <w:szCs w:val="24"/>
        </w:rPr>
        <w:t>OKBPA Permission to Drive/Ride Form</w:t>
      </w:r>
    </w:p>
    <w:p w14:paraId="5D39940A" w14:textId="77777777" w:rsidR="0045600E" w:rsidRDefault="0045600E" w:rsidP="0045600E">
      <w:pPr>
        <w:pStyle w:val="ListParagraph"/>
        <w:numPr>
          <w:ilvl w:val="1"/>
          <w:numId w:val="11"/>
        </w:numPr>
        <w:spacing w:after="0" w:line="240" w:lineRule="auto"/>
        <w:rPr>
          <w:sz w:val="24"/>
          <w:szCs w:val="24"/>
        </w:rPr>
      </w:pPr>
      <w:r>
        <w:rPr>
          <w:sz w:val="24"/>
          <w:szCs w:val="24"/>
        </w:rPr>
        <w:t>Needs signatures of applicant, local advisor, parent &amp; school administrator(s)</w:t>
      </w:r>
    </w:p>
    <w:p w14:paraId="043DCCC9" w14:textId="77777777" w:rsidR="0045600E" w:rsidRDefault="0045600E" w:rsidP="0045600E">
      <w:pPr>
        <w:pStyle w:val="ListParagraph"/>
        <w:numPr>
          <w:ilvl w:val="0"/>
          <w:numId w:val="11"/>
        </w:numPr>
        <w:spacing w:after="0" w:line="240" w:lineRule="auto"/>
        <w:rPr>
          <w:sz w:val="24"/>
          <w:szCs w:val="24"/>
        </w:rPr>
      </w:pPr>
      <w:r>
        <w:rPr>
          <w:b/>
          <w:sz w:val="24"/>
          <w:szCs w:val="24"/>
        </w:rPr>
        <w:t>Candidate Checklist</w:t>
      </w:r>
    </w:p>
    <w:p w14:paraId="6E9E5C2A" w14:textId="457C10A9" w:rsidR="00AE2FC4" w:rsidRDefault="0045600E" w:rsidP="0045600E">
      <w:pPr>
        <w:pStyle w:val="ListParagraph"/>
        <w:numPr>
          <w:ilvl w:val="1"/>
          <w:numId w:val="11"/>
        </w:numPr>
        <w:spacing w:after="0" w:line="240" w:lineRule="auto"/>
        <w:rPr>
          <w:sz w:val="24"/>
          <w:szCs w:val="24"/>
        </w:rPr>
      </w:pPr>
      <w:r>
        <w:rPr>
          <w:sz w:val="24"/>
          <w:szCs w:val="24"/>
        </w:rPr>
        <w:t>Needs signatures of applicant and local advisor</w:t>
      </w:r>
    </w:p>
    <w:p w14:paraId="4397F511" w14:textId="298BEA94" w:rsidR="00565F65" w:rsidRDefault="00565F65" w:rsidP="00565F65">
      <w:pPr>
        <w:pStyle w:val="ListParagraph"/>
        <w:numPr>
          <w:ilvl w:val="0"/>
          <w:numId w:val="11"/>
        </w:numPr>
        <w:spacing w:after="0" w:line="240" w:lineRule="auto"/>
        <w:rPr>
          <w:b/>
          <w:sz w:val="24"/>
          <w:szCs w:val="24"/>
        </w:rPr>
      </w:pPr>
      <w:r w:rsidRPr="00565F65">
        <w:rPr>
          <w:b/>
          <w:sz w:val="24"/>
          <w:szCs w:val="24"/>
        </w:rPr>
        <w:t>Advisor Agreement</w:t>
      </w:r>
    </w:p>
    <w:p w14:paraId="77B2F166" w14:textId="1B5E06F6" w:rsidR="00565F65" w:rsidRPr="00565F65" w:rsidRDefault="00565F65" w:rsidP="00565F65">
      <w:pPr>
        <w:pStyle w:val="ListParagraph"/>
        <w:numPr>
          <w:ilvl w:val="1"/>
          <w:numId w:val="11"/>
        </w:numPr>
        <w:spacing w:after="0" w:line="240" w:lineRule="auto"/>
        <w:rPr>
          <w:sz w:val="24"/>
          <w:szCs w:val="24"/>
        </w:rPr>
      </w:pPr>
      <w:r w:rsidRPr="00565F65">
        <w:rPr>
          <w:sz w:val="24"/>
          <w:szCs w:val="24"/>
        </w:rPr>
        <w:t>Needs signatures and initials of local advisor and school administrators</w:t>
      </w:r>
    </w:p>
    <w:p w14:paraId="10B5FC76" w14:textId="77777777" w:rsidR="00AE2FC4" w:rsidRDefault="00AE2FC4" w:rsidP="00AE2FC4">
      <w:pPr>
        <w:spacing w:after="0" w:line="240" w:lineRule="auto"/>
        <w:rPr>
          <w:sz w:val="24"/>
          <w:szCs w:val="24"/>
        </w:rPr>
      </w:pPr>
    </w:p>
    <w:p w14:paraId="33B4D41A" w14:textId="77777777" w:rsidR="00AE2FC4" w:rsidRDefault="00AE2FC4" w:rsidP="00AE2FC4">
      <w:pPr>
        <w:spacing w:after="0" w:line="240" w:lineRule="auto"/>
        <w:rPr>
          <w:sz w:val="24"/>
          <w:szCs w:val="24"/>
        </w:rPr>
      </w:pPr>
      <w:r>
        <w:rPr>
          <w:sz w:val="24"/>
          <w:szCs w:val="24"/>
        </w:rPr>
        <w:t xml:space="preserve">Before submitting your completed materials, double check to make sure everything is filled out correctly and completely. </w:t>
      </w:r>
    </w:p>
    <w:p w14:paraId="32C91066" w14:textId="77777777" w:rsidR="00AE2FC4" w:rsidRDefault="00AE2FC4" w:rsidP="00AE2FC4">
      <w:pPr>
        <w:spacing w:after="0" w:line="240" w:lineRule="auto"/>
        <w:rPr>
          <w:sz w:val="24"/>
          <w:szCs w:val="24"/>
        </w:rPr>
      </w:pPr>
    </w:p>
    <w:p w14:paraId="2C9F030C" w14:textId="06BACBCB" w:rsidR="0045600E" w:rsidRDefault="00AE2FC4" w:rsidP="00AE2FC4">
      <w:pPr>
        <w:spacing w:after="0" w:line="240" w:lineRule="auto"/>
        <w:jc w:val="center"/>
        <w:rPr>
          <w:b/>
          <w:sz w:val="52"/>
          <w:szCs w:val="24"/>
        </w:rPr>
      </w:pPr>
      <w:r>
        <w:rPr>
          <w:b/>
          <w:sz w:val="52"/>
          <w:szCs w:val="24"/>
        </w:rPr>
        <w:t xml:space="preserve">NO CANDIDATE PACKETS WILL BE ACCEPTED </w:t>
      </w:r>
      <w:r>
        <w:rPr>
          <w:b/>
          <w:sz w:val="52"/>
          <w:szCs w:val="24"/>
          <w:u w:val="single"/>
        </w:rPr>
        <w:t>LATE</w:t>
      </w:r>
      <w:r>
        <w:rPr>
          <w:b/>
          <w:sz w:val="52"/>
          <w:szCs w:val="24"/>
        </w:rPr>
        <w:t xml:space="preserve">, </w:t>
      </w:r>
      <w:r>
        <w:rPr>
          <w:b/>
          <w:sz w:val="52"/>
          <w:szCs w:val="24"/>
          <w:u w:val="single"/>
        </w:rPr>
        <w:t>INCOMPLETE</w:t>
      </w:r>
      <w:r>
        <w:rPr>
          <w:b/>
          <w:sz w:val="52"/>
          <w:szCs w:val="24"/>
        </w:rPr>
        <w:t xml:space="preserve">, OR </w:t>
      </w:r>
      <w:r>
        <w:rPr>
          <w:b/>
          <w:sz w:val="52"/>
          <w:szCs w:val="24"/>
          <w:u w:val="single"/>
        </w:rPr>
        <w:t>HANDWRITTEN</w:t>
      </w:r>
      <w:r>
        <w:rPr>
          <w:b/>
          <w:sz w:val="52"/>
          <w:szCs w:val="24"/>
        </w:rPr>
        <w:t>.</w:t>
      </w:r>
    </w:p>
    <w:p w14:paraId="4728DB99" w14:textId="1A1483D4" w:rsidR="00BA2B30" w:rsidRDefault="00BA2B30">
      <w:pPr>
        <w:rPr>
          <w:b/>
          <w:sz w:val="24"/>
          <w:szCs w:val="24"/>
        </w:rPr>
      </w:pPr>
      <w:r>
        <w:rPr>
          <w:b/>
          <w:sz w:val="24"/>
          <w:szCs w:val="24"/>
        </w:rPr>
        <w:br w:type="page"/>
      </w:r>
    </w:p>
    <w:p w14:paraId="62B905BC" w14:textId="78FFF6FC" w:rsidR="009610A3" w:rsidRDefault="00BA2B30" w:rsidP="00BA2B30">
      <w:pPr>
        <w:spacing w:after="0" w:line="240" w:lineRule="auto"/>
        <w:jc w:val="center"/>
        <w:rPr>
          <w:rFonts w:ascii="Arial" w:hAnsi="Arial" w:cs="Arial"/>
          <w:spacing w:val="36"/>
          <w:sz w:val="32"/>
          <w:szCs w:val="24"/>
        </w:rPr>
      </w:pPr>
      <w:r w:rsidRPr="00BA2B30">
        <w:rPr>
          <w:rFonts w:ascii="Arial" w:hAnsi="Arial" w:cs="Arial"/>
          <w:spacing w:val="36"/>
          <w:sz w:val="32"/>
          <w:szCs w:val="24"/>
        </w:rPr>
        <w:lastRenderedPageBreak/>
        <w:t>State Executive Council Nomination Form</w:t>
      </w:r>
    </w:p>
    <w:p w14:paraId="72C3D5DA" w14:textId="5B05A5F7" w:rsidR="00BA2B30" w:rsidRPr="006D7F7D" w:rsidRDefault="00BA2B30" w:rsidP="00870EA0">
      <w:pPr>
        <w:spacing w:after="0" w:line="240" w:lineRule="auto"/>
        <w:jc w:val="center"/>
        <w:rPr>
          <w:rFonts w:ascii="Arial" w:hAnsi="Arial" w:cs="Arial"/>
          <w:spacing w:val="36"/>
          <w:sz w:val="16"/>
          <w:szCs w:val="24"/>
        </w:rPr>
      </w:pPr>
    </w:p>
    <w:p w14:paraId="41D5FD5D" w14:textId="4060A42C" w:rsidR="00BA2B30" w:rsidRPr="006D7F7D" w:rsidRDefault="00BA2B30" w:rsidP="00BA2B30">
      <w:pPr>
        <w:pBdr>
          <w:bottom w:val="single" w:sz="12" w:space="1" w:color="auto"/>
        </w:pBdr>
        <w:spacing w:after="0" w:line="240" w:lineRule="auto"/>
        <w:jc w:val="center"/>
        <w:rPr>
          <w:rFonts w:ascii="Arial Narrow" w:hAnsi="Arial Narrow" w:cs="Arial"/>
          <w:b/>
          <w:sz w:val="24"/>
          <w:szCs w:val="24"/>
        </w:rPr>
      </w:pPr>
      <w:r w:rsidRPr="006D7F7D">
        <w:rPr>
          <w:rFonts w:ascii="Arial Narrow" w:hAnsi="Arial Narrow" w:cs="Arial"/>
          <w:b/>
          <w:sz w:val="24"/>
          <w:szCs w:val="24"/>
        </w:rPr>
        <w:t>CANDIATE INFORMATION</w:t>
      </w:r>
    </w:p>
    <w:p w14:paraId="2A885B4E" w14:textId="6865A16D" w:rsidR="00845E0A" w:rsidRPr="00D17649" w:rsidRDefault="00845E0A" w:rsidP="00D17649">
      <w:pPr>
        <w:tabs>
          <w:tab w:val="left" w:pos="7110"/>
        </w:tabs>
        <w:spacing w:before="120" w:after="0" w:line="240" w:lineRule="auto"/>
        <w:rPr>
          <w:rFonts w:ascii="Arial" w:hAnsi="Arial" w:cs="Arial"/>
          <w:sz w:val="20"/>
          <w:szCs w:val="20"/>
        </w:rPr>
      </w:pPr>
      <w:r w:rsidRPr="00D17649">
        <w:rPr>
          <w:rFonts w:ascii="Arial" w:hAnsi="Arial" w:cs="Arial"/>
          <w:sz w:val="20"/>
          <w:szCs w:val="20"/>
        </w:rPr>
        <w:t>Which officer position are you applying for</w:t>
      </w:r>
      <w:r w:rsidRPr="00565F65">
        <w:rPr>
          <w:rFonts w:ascii="Arial" w:hAnsi="Arial" w:cs="Arial"/>
          <w:sz w:val="20"/>
          <w:szCs w:val="20"/>
        </w:rPr>
        <w:t>?</w:t>
      </w:r>
      <w:r w:rsidR="009610A3" w:rsidRPr="00565F65">
        <w:rPr>
          <w:rFonts w:ascii="Arial" w:hAnsi="Arial" w:cs="Arial"/>
          <w:b/>
          <w:sz w:val="20"/>
          <w:szCs w:val="20"/>
        </w:rPr>
        <w:t xml:space="preserve"> </w:t>
      </w:r>
      <w:sdt>
        <w:sdtPr>
          <w:rPr>
            <w:rFonts w:ascii="Arial" w:hAnsi="Arial" w:cs="Arial"/>
            <w:b/>
            <w:sz w:val="20"/>
            <w:szCs w:val="20"/>
          </w:rPr>
          <w:id w:val="-602421374"/>
          <w:placeholder>
            <w:docPart w:val="DefaultPlaceholder_-1854013439"/>
          </w:placeholder>
          <w:dropDownList>
            <w:listItem w:value="Choose an item."/>
            <w:listItem w:displayText="General Office" w:value="General Office"/>
            <w:listItem w:displayText="Mid-level Rep" w:value="Mid-level Rep"/>
            <w:listItem w:displayText="Parliamentarian" w:value="Parliamentarian"/>
          </w:dropDownList>
        </w:sdtPr>
        <w:sdtEndPr/>
        <w:sdtContent>
          <w:r w:rsidR="00565F65" w:rsidRPr="00565F65">
            <w:rPr>
              <w:rFonts w:ascii="Arial" w:hAnsi="Arial" w:cs="Arial"/>
              <w:b/>
              <w:sz w:val="20"/>
              <w:szCs w:val="20"/>
            </w:rPr>
            <w:t>Parliamentarian</w:t>
          </w:r>
        </w:sdtContent>
      </w:sdt>
      <w:r w:rsidRPr="00D17649">
        <w:rPr>
          <w:rFonts w:ascii="Arial" w:hAnsi="Arial" w:cs="Arial"/>
          <w:sz w:val="20"/>
          <w:szCs w:val="20"/>
        </w:rPr>
        <w:tab/>
        <w:t>Division:</w:t>
      </w:r>
      <w:sdt>
        <w:sdtPr>
          <w:rPr>
            <w:rFonts w:ascii="Arial" w:hAnsi="Arial" w:cs="Arial"/>
            <w:sz w:val="20"/>
            <w:szCs w:val="20"/>
          </w:rPr>
          <w:id w:val="-2052681322"/>
          <w:placeholder>
            <w:docPart w:val="DefaultPlaceholder_-1854013439"/>
          </w:placeholder>
          <w:showingPlcHdr/>
          <w:dropDownList>
            <w:listItem w:value="Choose an item."/>
            <w:listItem w:displayText="Secondary" w:value="Secondary"/>
            <w:listItem w:displayText="Post-Secondary" w:value="Post-Secondary"/>
            <w:listItem w:displayText="Mid-level" w:value="Mid-level"/>
          </w:dropDownList>
        </w:sdtPr>
        <w:sdtEndPr/>
        <w:sdtContent>
          <w:r w:rsidR="009610A3" w:rsidRPr="00D17649">
            <w:rPr>
              <w:rStyle w:val="PlaceholderText"/>
            </w:rPr>
            <w:t>Choose an item.</w:t>
          </w:r>
        </w:sdtContent>
      </w:sdt>
    </w:p>
    <w:p w14:paraId="7A9EF661" w14:textId="03FC812E" w:rsidR="00845E0A" w:rsidRPr="00D17649" w:rsidRDefault="00845E0A" w:rsidP="00D17649">
      <w:pPr>
        <w:tabs>
          <w:tab w:val="left" w:pos="6750"/>
        </w:tabs>
        <w:spacing w:after="0" w:line="240" w:lineRule="auto"/>
        <w:rPr>
          <w:rFonts w:ascii="Arial" w:hAnsi="Arial" w:cs="Arial"/>
          <w:sz w:val="20"/>
          <w:szCs w:val="20"/>
        </w:rPr>
      </w:pPr>
    </w:p>
    <w:p w14:paraId="08F48500" w14:textId="0698F1BA" w:rsidR="00845E0A" w:rsidRPr="00D17649" w:rsidRDefault="00845E0A" w:rsidP="00D17649">
      <w:pPr>
        <w:tabs>
          <w:tab w:val="left" w:pos="7110"/>
        </w:tabs>
        <w:spacing w:after="0" w:line="240" w:lineRule="auto"/>
        <w:rPr>
          <w:rFonts w:ascii="Arial" w:hAnsi="Arial" w:cs="Arial"/>
          <w:sz w:val="20"/>
          <w:szCs w:val="20"/>
        </w:rPr>
      </w:pPr>
      <w:r w:rsidRPr="00D17649">
        <w:rPr>
          <w:rFonts w:ascii="Arial" w:hAnsi="Arial" w:cs="Arial"/>
          <w:sz w:val="20"/>
          <w:szCs w:val="20"/>
        </w:rPr>
        <w:t>Name of Candidate: ____________________________________</w:t>
      </w:r>
      <w:r w:rsidR="009610A3">
        <w:rPr>
          <w:rFonts w:ascii="Arial" w:hAnsi="Arial" w:cs="Arial"/>
          <w:sz w:val="20"/>
          <w:szCs w:val="20"/>
        </w:rPr>
        <w:t>____</w:t>
      </w:r>
      <w:r w:rsidRPr="00D17649">
        <w:rPr>
          <w:rFonts w:ascii="Arial" w:hAnsi="Arial" w:cs="Arial"/>
          <w:sz w:val="20"/>
          <w:szCs w:val="20"/>
        </w:rPr>
        <w:t>_____</w:t>
      </w:r>
      <w:r w:rsidR="009610A3">
        <w:rPr>
          <w:rFonts w:ascii="Arial" w:hAnsi="Arial" w:cs="Arial"/>
          <w:sz w:val="20"/>
          <w:szCs w:val="20"/>
        </w:rPr>
        <w:tab/>
      </w:r>
      <w:r w:rsidRPr="00D17649">
        <w:rPr>
          <w:rFonts w:ascii="Arial" w:hAnsi="Arial" w:cs="Arial"/>
          <w:sz w:val="20"/>
          <w:szCs w:val="20"/>
        </w:rPr>
        <w:t>Phone: _____________</w:t>
      </w:r>
      <w:r w:rsidR="009610A3">
        <w:rPr>
          <w:rFonts w:ascii="Arial" w:hAnsi="Arial" w:cs="Arial"/>
          <w:sz w:val="20"/>
          <w:szCs w:val="20"/>
        </w:rPr>
        <w:t>___</w:t>
      </w:r>
      <w:r w:rsidRPr="00D17649">
        <w:rPr>
          <w:rFonts w:ascii="Arial" w:hAnsi="Arial" w:cs="Arial"/>
          <w:sz w:val="20"/>
          <w:szCs w:val="20"/>
        </w:rPr>
        <w:t>____</w:t>
      </w:r>
    </w:p>
    <w:p w14:paraId="7CBDB6AB" w14:textId="55534402" w:rsidR="00845E0A" w:rsidRPr="00D17649" w:rsidRDefault="00845E0A" w:rsidP="00845E0A">
      <w:pPr>
        <w:tabs>
          <w:tab w:val="left" w:pos="7380"/>
        </w:tabs>
        <w:spacing w:after="0" w:line="240" w:lineRule="auto"/>
        <w:rPr>
          <w:rFonts w:ascii="Arial" w:hAnsi="Arial" w:cs="Arial"/>
          <w:sz w:val="20"/>
          <w:szCs w:val="20"/>
        </w:rPr>
      </w:pPr>
    </w:p>
    <w:p w14:paraId="7664F34A" w14:textId="43A684D6" w:rsidR="00845E0A" w:rsidRPr="00D17649" w:rsidRDefault="00845E0A" w:rsidP="00845E0A">
      <w:pPr>
        <w:tabs>
          <w:tab w:val="left" w:pos="7380"/>
        </w:tabs>
        <w:spacing w:after="0" w:line="240" w:lineRule="auto"/>
        <w:rPr>
          <w:rFonts w:ascii="Arial" w:hAnsi="Arial" w:cs="Arial"/>
          <w:sz w:val="20"/>
          <w:szCs w:val="20"/>
        </w:rPr>
      </w:pPr>
      <w:r w:rsidRPr="00D17649">
        <w:rPr>
          <w:rFonts w:ascii="Arial" w:hAnsi="Arial" w:cs="Arial"/>
          <w:sz w:val="20"/>
          <w:szCs w:val="20"/>
        </w:rPr>
        <w:t>Complete Mailing Address: ____________________________________________________</w:t>
      </w:r>
      <w:r w:rsidR="009610A3">
        <w:rPr>
          <w:rFonts w:ascii="Arial" w:hAnsi="Arial" w:cs="Arial"/>
          <w:sz w:val="20"/>
          <w:szCs w:val="20"/>
        </w:rPr>
        <w:t>__</w:t>
      </w:r>
      <w:r w:rsidRPr="00D17649">
        <w:rPr>
          <w:rFonts w:ascii="Arial" w:hAnsi="Arial" w:cs="Arial"/>
          <w:sz w:val="20"/>
          <w:szCs w:val="20"/>
        </w:rPr>
        <w:t>______________</w:t>
      </w:r>
    </w:p>
    <w:p w14:paraId="713D1D1A" w14:textId="39C79E05" w:rsidR="00845E0A" w:rsidRPr="00D17649" w:rsidRDefault="00845E0A" w:rsidP="00845E0A">
      <w:pPr>
        <w:tabs>
          <w:tab w:val="left" w:pos="7380"/>
        </w:tabs>
        <w:spacing w:after="0" w:line="240" w:lineRule="auto"/>
        <w:rPr>
          <w:rFonts w:ascii="Arial" w:hAnsi="Arial" w:cs="Arial"/>
          <w:sz w:val="20"/>
          <w:szCs w:val="20"/>
        </w:rPr>
      </w:pPr>
    </w:p>
    <w:p w14:paraId="3A05EF9F" w14:textId="0AA5EC90" w:rsidR="00845E0A" w:rsidRPr="00D17649" w:rsidRDefault="00845E0A" w:rsidP="00845E0A">
      <w:pPr>
        <w:tabs>
          <w:tab w:val="left" w:pos="7380"/>
        </w:tabs>
        <w:spacing w:after="0" w:line="240" w:lineRule="auto"/>
        <w:rPr>
          <w:rFonts w:ascii="Arial" w:hAnsi="Arial" w:cs="Arial"/>
          <w:sz w:val="20"/>
          <w:szCs w:val="20"/>
        </w:rPr>
      </w:pPr>
      <w:r w:rsidRPr="00D17649">
        <w:rPr>
          <w:rFonts w:ascii="Arial" w:hAnsi="Arial" w:cs="Arial"/>
          <w:sz w:val="20"/>
          <w:szCs w:val="20"/>
        </w:rPr>
        <w:t>Email Address: _______________________________________________________________</w:t>
      </w:r>
      <w:r w:rsidR="009610A3">
        <w:rPr>
          <w:rFonts w:ascii="Arial" w:hAnsi="Arial" w:cs="Arial"/>
          <w:sz w:val="20"/>
          <w:szCs w:val="20"/>
        </w:rPr>
        <w:t>___</w:t>
      </w:r>
      <w:r w:rsidRPr="00D17649">
        <w:rPr>
          <w:rFonts w:ascii="Arial" w:hAnsi="Arial" w:cs="Arial"/>
          <w:sz w:val="20"/>
          <w:szCs w:val="20"/>
        </w:rPr>
        <w:t>____________</w:t>
      </w:r>
    </w:p>
    <w:p w14:paraId="5016033D" w14:textId="13769533" w:rsidR="00845E0A" w:rsidRPr="00D17649" w:rsidRDefault="00845E0A" w:rsidP="00845E0A">
      <w:pPr>
        <w:tabs>
          <w:tab w:val="left" w:pos="7380"/>
        </w:tabs>
        <w:spacing w:after="0" w:line="240" w:lineRule="auto"/>
        <w:rPr>
          <w:rFonts w:ascii="Arial" w:hAnsi="Arial" w:cs="Arial"/>
          <w:sz w:val="20"/>
          <w:szCs w:val="20"/>
        </w:rPr>
      </w:pPr>
    </w:p>
    <w:p w14:paraId="474672B6" w14:textId="6832806A" w:rsidR="00845E0A" w:rsidRPr="00D17649" w:rsidRDefault="00845E0A" w:rsidP="00D17649">
      <w:pPr>
        <w:tabs>
          <w:tab w:val="left" w:pos="7110"/>
        </w:tabs>
        <w:spacing w:after="0" w:line="240" w:lineRule="auto"/>
        <w:rPr>
          <w:rFonts w:ascii="Arial" w:hAnsi="Arial" w:cs="Arial"/>
          <w:sz w:val="20"/>
          <w:szCs w:val="20"/>
        </w:rPr>
      </w:pPr>
      <w:r w:rsidRPr="00D17649">
        <w:rPr>
          <w:rFonts w:ascii="Arial" w:hAnsi="Arial" w:cs="Arial"/>
          <w:sz w:val="20"/>
          <w:szCs w:val="20"/>
        </w:rPr>
        <w:t>Parent/Guardian/Spouse’s Name: ______________________________</w:t>
      </w:r>
      <w:r w:rsidR="009610A3">
        <w:rPr>
          <w:rFonts w:ascii="Arial" w:hAnsi="Arial" w:cs="Arial"/>
          <w:sz w:val="20"/>
          <w:szCs w:val="20"/>
        </w:rPr>
        <w:t>___</w:t>
      </w:r>
      <w:r w:rsidR="009610A3">
        <w:rPr>
          <w:rFonts w:ascii="Arial" w:hAnsi="Arial" w:cs="Arial"/>
          <w:sz w:val="20"/>
          <w:szCs w:val="20"/>
        </w:rPr>
        <w:tab/>
      </w:r>
      <w:r w:rsidRPr="00D17649">
        <w:rPr>
          <w:rFonts w:ascii="Arial" w:hAnsi="Arial" w:cs="Arial"/>
          <w:sz w:val="20"/>
          <w:szCs w:val="20"/>
        </w:rPr>
        <w:t>Phone: ____</w:t>
      </w:r>
      <w:r w:rsidR="009610A3">
        <w:rPr>
          <w:rFonts w:ascii="Arial" w:hAnsi="Arial" w:cs="Arial"/>
          <w:sz w:val="20"/>
          <w:szCs w:val="20"/>
        </w:rPr>
        <w:t>_____</w:t>
      </w:r>
      <w:r w:rsidRPr="00D17649">
        <w:rPr>
          <w:rFonts w:ascii="Arial" w:hAnsi="Arial" w:cs="Arial"/>
          <w:sz w:val="20"/>
          <w:szCs w:val="20"/>
        </w:rPr>
        <w:t>__________</w:t>
      </w:r>
      <w:r w:rsidR="009610A3" w:rsidRPr="00D17649">
        <w:rPr>
          <w:rFonts w:ascii="Arial" w:hAnsi="Arial" w:cs="Arial"/>
          <w:sz w:val="20"/>
          <w:szCs w:val="20"/>
        </w:rPr>
        <w:t>_</w:t>
      </w:r>
    </w:p>
    <w:p w14:paraId="48644E33" w14:textId="74754B41" w:rsidR="00845E0A" w:rsidRPr="00D17649" w:rsidRDefault="00CC4A4E" w:rsidP="00845E0A">
      <w:pPr>
        <w:tabs>
          <w:tab w:val="left" w:pos="7380"/>
        </w:tabs>
        <w:spacing w:after="0" w:line="240" w:lineRule="auto"/>
        <w:rPr>
          <w:rFonts w:ascii="Arial" w:hAnsi="Arial" w:cs="Arial"/>
          <w:i/>
          <w:sz w:val="20"/>
          <w:szCs w:val="20"/>
        </w:rPr>
      </w:pPr>
      <w:r>
        <w:rPr>
          <w:rFonts w:ascii="Arial" w:hAnsi="Arial" w:cs="Arial"/>
          <w:i/>
          <w:sz w:val="20"/>
          <w:szCs w:val="20"/>
        </w:rPr>
        <w:t>Indicate relationship: _________________</w:t>
      </w:r>
    </w:p>
    <w:p w14:paraId="2A3816D0" w14:textId="2D6CA1E3" w:rsidR="00845E0A" w:rsidRPr="00D17649" w:rsidRDefault="00845E0A" w:rsidP="00845E0A">
      <w:pPr>
        <w:tabs>
          <w:tab w:val="left" w:pos="7380"/>
        </w:tabs>
        <w:spacing w:after="0" w:line="240" w:lineRule="auto"/>
        <w:rPr>
          <w:rFonts w:ascii="Arial" w:hAnsi="Arial" w:cs="Arial"/>
          <w:sz w:val="20"/>
          <w:szCs w:val="20"/>
        </w:rPr>
      </w:pPr>
    </w:p>
    <w:p w14:paraId="3B8B58E8" w14:textId="0874E607" w:rsidR="00845E0A" w:rsidRPr="00D17649" w:rsidRDefault="00845E0A" w:rsidP="00845E0A">
      <w:pPr>
        <w:tabs>
          <w:tab w:val="left" w:pos="7380"/>
        </w:tabs>
        <w:spacing w:after="0" w:line="240" w:lineRule="auto"/>
        <w:rPr>
          <w:rFonts w:ascii="Arial" w:hAnsi="Arial" w:cs="Arial"/>
          <w:sz w:val="20"/>
          <w:szCs w:val="20"/>
        </w:rPr>
      </w:pPr>
      <w:r w:rsidRPr="00D17649">
        <w:rPr>
          <w:rFonts w:ascii="Arial" w:hAnsi="Arial" w:cs="Arial"/>
          <w:sz w:val="20"/>
          <w:szCs w:val="20"/>
        </w:rPr>
        <w:t>Hometown Newspaper: ______________________________________________________________</w:t>
      </w:r>
      <w:r w:rsidR="009610A3">
        <w:rPr>
          <w:rFonts w:ascii="Arial" w:hAnsi="Arial" w:cs="Arial"/>
          <w:sz w:val="20"/>
          <w:szCs w:val="20"/>
        </w:rPr>
        <w:t>__</w:t>
      </w:r>
      <w:r w:rsidRPr="00D17649">
        <w:rPr>
          <w:rFonts w:ascii="Arial" w:hAnsi="Arial" w:cs="Arial"/>
          <w:sz w:val="20"/>
          <w:szCs w:val="20"/>
        </w:rPr>
        <w:t>_______</w:t>
      </w:r>
    </w:p>
    <w:p w14:paraId="2F80BAC2" w14:textId="35CD6E70" w:rsidR="00845E0A" w:rsidRPr="00D17649" w:rsidRDefault="00845E0A" w:rsidP="00845E0A">
      <w:pPr>
        <w:tabs>
          <w:tab w:val="left" w:pos="7380"/>
        </w:tabs>
        <w:spacing w:after="0" w:line="240" w:lineRule="auto"/>
        <w:rPr>
          <w:rFonts w:ascii="Arial" w:hAnsi="Arial" w:cs="Arial"/>
          <w:sz w:val="20"/>
          <w:szCs w:val="20"/>
        </w:rPr>
      </w:pPr>
    </w:p>
    <w:p w14:paraId="25129AB4" w14:textId="267BAD78" w:rsidR="00845E0A" w:rsidRPr="00D17649" w:rsidRDefault="00845E0A" w:rsidP="00845E0A">
      <w:pPr>
        <w:tabs>
          <w:tab w:val="left" w:pos="7380"/>
        </w:tabs>
        <w:spacing w:after="0" w:line="240" w:lineRule="auto"/>
        <w:rPr>
          <w:rFonts w:ascii="Arial" w:hAnsi="Arial" w:cs="Arial"/>
          <w:sz w:val="20"/>
          <w:szCs w:val="20"/>
        </w:rPr>
      </w:pPr>
      <w:r w:rsidRPr="00D17649">
        <w:rPr>
          <w:rFonts w:ascii="Arial" w:hAnsi="Arial" w:cs="Arial"/>
          <w:sz w:val="20"/>
          <w:szCs w:val="20"/>
        </w:rPr>
        <w:t>Newspaper Mailing Address: ____________________________________________________________</w:t>
      </w:r>
      <w:r w:rsidR="009610A3">
        <w:rPr>
          <w:rFonts w:ascii="Arial" w:hAnsi="Arial" w:cs="Arial"/>
          <w:sz w:val="20"/>
          <w:szCs w:val="20"/>
        </w:rPr>
        <w:t>___</w:t>
      </w:r>
      <w:r w:rsidRPr="00D17649">
        <w:rPr>
          <w:rFonts w:ascii="Arial" w:hAnsi="Arial" w:cs="Arial"/>
          <w:sz w:val="20"/>
          <w:szCs w:val="20"/>
        </w:rPr>
        <w:t>____</w:t>
      </w:r>
    </w:p>
    <w:p w14:paraId="2C087E66" w14:textId="190F6FCD" w:rsidR="00845E0A" w:rsidRPr="00D17649" w:rsidRDefault="00845E0A" w:rsidP="00845E0A">
      <w:pPr>
        <w:tabs>
          <w:tab w:val="left" w:pos="7380"/>
        </w:tabs>
        <w:spacing w:after="0" w:line="240" w:lineRule="auto"/>
        <w:rPr>
          <w:rFonts w:ascii="Arial" w:hAnsi="Arial" w:cs="Arial"/>
          <w:sz w:val="20"/>
          <w:szCs w:val="20"/>
        </w:rPr>
      </w:pPr>
    </w:p>
    <w:p w14:paraId="0040B8CF" w14:textId="4F91F412" w:rsidR="00845E0A" w:rsidRPr="00D17649" w:rsidRDefault="00845E0A" w:rsidP="00D17649">
      <w:pPr>
        <w:tabs>
          <w:tab w:val="left" w:pos="7110"/>
        </w:tabs>
        <w:spacing w:after="0" w:line="240" w:lineRule="auto"/>
        <w:rPr>
          <w:rFonts w:ascii="Arial" w:hAnsi="Arial" w:cs="Arial"/>
          <w:sz w:val="20"/>
          <w:szCs w:val="20"/>
        </w:rPr>
      </w:pPr>
      <w:r w:rsidRPr="00D17649">
        <w:rPr>
          <w:rFonts w:ascii="Arial" w:hAnsi="Arial" w:cs="Arial"/>
          <w:sz w:val="20"/>
          <w:szCs w:val="20"/>
        </w:rPr>
        <w:t>Candidate Grade Level: __________________</w:t>
      </w:r>
      <w:r w:rsidRPr="00D17649">
        <w:rPr>
          <w:rFonts w:ascii="Arial" w:hAnsi="Arial" w:cs="Arial"/>
          <w:sz w:val="20"/>
          <w:szCs w:val="20"/>
        </w:rPr>
        <w:tab/>
        <w:t>Current GPA: _________</w:t>
      </w:r>
    </w:p>
    <w:p w14:paraId="136DE9DD" w14:textId="5B64D1BA" w:rsidR="00845E0A" w:rsidRPr="006D7F7D" w:rsidRDefault="00845E0A" w:rsidP="00845E0A">
      <w:pPr>
        <w:tabs>
          <w:tab w:val="left" w:pos="7380"/>
        </w:tabs>
        <w:spacing w:after="0" w:line="240" w:lineRule="auto"/>
        <w:rPr>
          <w:rFonts w:ascii="Arial" w:hAnsi="Arial" w:cs="Arial"/>
          <w:sz w:val="18"/>
          <w:szCs w:val="24"/>
        </w:rPr>
      </w:pPr>
    </w:p>
    <w:p w14:paraId="45CEA4B0" w14:textId="5AA297B1" w:rsidR="00845E0A" w:rsidRPr="006D7F7D" w:rsidRDefault="00845E0A" w:rsidP="00845E0A">
      <w:pPr>
        <w:pBdr>
          <w:bottom w:val="single" w:sz="12" w:space="1" w:color="auto"/>
        </w:pBdr>
        <w:tabs>
          <w:tab w:val="left" w:pos="7380"/>
        </w:tabs>
        <w:spacing w:after="0" w:line="240" w:lineRule="auto"/>
        <w:jc w:val="center"/>
        <w:rPr>
          <w:rFonts w:ascii="Arial Narrow" w:hAnsi="Arial Narrow" w:cs="Arial"/>
          <w:b/>
          <w:sz w:val="24"/>
          <w:szCs w:val="24"/>
        </w:rPr>
      </w:pPr>
      <w:r w:rsidRPr="006D7F7D">
        <w:rPr>
          <w:rFonts w:ascii="Arial Narrow" w:hAnsi="Arial Narrow" w:cs="Arial"/>
          <w:b/>
          <w:sz w:val="24"/>
          <w:szCs w:val="24"/>
        </w:rPr>
        <w:t>SCHOOL INFORMATION</w:t>
      </w:r>
    </w:p>
    <w:p w14:paraId="48879986" w14:textId="2D4D2990" w:rsidR="00845E0A" w:rsidRPr="00D17649" w:rsidRDefault="00845E0A" w:rsidP="00D17649">
      <w:pPr>
        <w:tabs>
          <w:tab w:val="left" w:pos="7110"/>
          <w:tab w:val="left" w:pos="7380"/>
        </w:tabs>
        <w:spacing w:before="120" w:after="0" w:line="240" w:lineRule="auto"/>
        <w:rPr>
          <w:rFonts w:ascii="Arial" w:hAnsi="Arial" w:cs="Arial"/>
          <w:sz w:val="20"/>
          <w:szCs w:val="20"/>
        </w:rPr>
      </w:pPr>
      <w:r w:rsidRPr="00D17649">
        <w:rPr>
          <w:rFonts w:ascii="Arial" w:hAnsi="Arial" w:cs="Arial"/>
          <w:sz w:val="20"/>
          <w:szCs w:val="20"/>
        </w:rPr>
        <w:t>Name of School: ____________________________________________</w:t>
      </w:r>
      <w:r w:rsidRPr="00D17649">
        <w:rPr>
          <w:rFonts w:ascii="Arial" w:hAnsi="Arial" w:cs="Arial"/>
          <w:sz w:val="20"/>
          <w:szCs w:val="20"/>
        </w:rPr>
        <w:tab/>
        <w:t>Phone: _________________</w:t>
      </w:r>
      <w:r w:rsidR="009610A3">
        <w:rPr>
          <w:rFonts w:ascii="Arial" w:hAnsi="Arial" w:cs="Arial"/>
          <w:sz w:val="20"/>
          <w:szCs w:val="20"/>
        </w:rPr>
        <w:t>___</w:t>
      </w:r>
    </w:p>
    <w:p w14:paraId="137BCD1A" w14:textId="6059486F" w:rsidR="00845E0A" w:rsidRPr="00D17649" w:rsidRDefault="00845E0A" w:rsidP="00845E0A">
      <w:pPr>
        <w:tabs>
          <w:tab w:val="left" w:pos="7380"/>
        </w:tabs>
        <w:spacing w:after="0" w:line="240" w:lineRule="auto"/>
        <w:rPr>
          <w:rFonts w:ascii="Arial" w:hAnsi="Arial" w:cs="Arial"/>
          <w:sz w:val="20"/>
          <w:szCs w:val="20"/>
        </w:rPr>
      </w:pPr>
    </w:p>
    <w:p w14:paraId="5C3CB638" w14:textId="61A4B85B" w:rsidR="00845E0A" w:rsidRPr="00D17649" w:rsidRDefault="00845E0A" w:rsidP="00845E0A">
      <w:pPr>
        <w:tabs>
          <w:tab w:val="left" w:pos="7380"/>
        </w:tabs>
        <w:spacing w:after="0" w:line="240" w:lineRule="auto"/>
        <w:rPr>
          <w:rFonts w:ascii="Arial" w:hAnsi="Arial" w:cs="Arial"/>
          <w:sz w:val="20"/>
          <w:szCs w:val="20"/>
        </w:rPr>
      </w:pPr>
      <w:r w:rsidRPr="00D17649">
        <w:rPr>
          <w:rFonts w:ascii="Arial" w:hAnsi="Arial" w:cs="Arial"/>
          <w:sz w:val="20"/>
          <w:szCs w:val="20"/>
        </w:rPr>
        <w:t>Mailing Address: _________________________________________________</w:t>
      </w:r>
      <w:r w:rsidR="009610A3">
        <w:rPr>
          <w:rFonts w:ascii="Arial" w:hAnsi="Arial" w:cs="Arial"/>
          <w:sz w:val="20"/>
          <w:szCs w:val="20"/>
        </w:rPr>
        <w:t>__</w:t>
      </w:r>
      <w:r w:rsidRPr="00D17649">
        <w:rPr>
          <w:rFonts w:ascii="Arial" w:hAnsi="Arial" w:cs="Arial"/>
          <w:sz w:val="20"/>
          <w:szCs w:val="20"/>
        </w:rPr>
        <w:t>_________________________</w:t>
      </w:r>
    </w:p>
    <w:p w14:paraId="5B807450" w14:textId="4A74C943" w:rsidR="00845E0A" w:rsidRPr="00D17649" w:rsidRDefault="00845E0A" w:rsidP="00845E0A">
      <w:pPr>
        <w:tabs>
          <w:tab w:val="left" w:pos="7380"/>
        </w:tabs>
        <w:spacing w:after="0" w:line="240" w:lineRule="auto"/>
        <w:rPr>
          <w:rFonts w:ascii="Arial" w:hAnsi="Arial" w:cs="Arial"/>
          <w:sz w:val="20"/>
          <w:szCs w:val="20"/>
        </w:rPr>
      </w:pPr>
    </w:p>
    <w:p w14:paraId="7D59E68E" w14:textId="044036AF" w:rsidR="00845E0A" w:rsidRPr="00D17649" w:rsidRDefault="00845E0A" w:rsidP="00D17649">
      <w:pPr>
        <w:tabs>
          <w:tab w:val="left" w:pos="7110"/>
        </w:tabs>
        <w:spacing w:after="0" w:line="240" w:lineRule="auto"/>
        <w:rPr>
          <w:rFonts w:ascii="Arial" w:hAnsi="Arial" w:cs="Arial"/>
          <w:sz w:val="20"/>
          <w:szCs w:val="20"/>
        </w:rPr>
      </w:pPr>
      <w:r w:rsidRPr="00D17649">
        <w:rPr>
          <w:rFonts w:ascii="Arial" w:hAnsi="Arial" w:cs="Arial"/>
          <w:sz w:val="20"/>
          <w:szCs w:val="20"/>
        </w:rPr>
        <w:t>Local Advisor Name: _________________________________________</w:t>
      </w:r>
      <w:r w:rsidRPr="00D17649">
        <w:rPr>
          <w:rFonts w:ascii="Arial" w:hAnsi="Arial" w:cs="Arial"/>
          <w:sz w:val="20"/>
          <w:szCs w:val="20"/>
        </w:rPr>
        <w:tab/>
        <w:t>Phone: ____________</w:t>
      </w:r>
      <w:r w:rsidR="009610A3">
        <w:rPr>
          <w:rFonts w:ascii="Arial" w:hAnsi="Arial" w:cs="Arial"/>
          <w:sz w:val="20"/>
          <w:szCs w:val="20"/>
        </w:rPr>
        <w:t>__</w:t>
      </w:r>
      <w:r w:rsidRPr="00D17649">
        <w:rPr>
          <w:rFonts w:ascii="Arial" w:hAnsi="Arial" w:cs="Arial"/>
          <w:sz w:val="20"/>
          <w:szCs w:val="20"/>
        </w:rPr>
        <w:t>______</w:t>
      </w:r>
    </w:p>
    <w:p w14:paraId="42FDCCF3" w14:textId="1CF0233F" w:rsidR="00845E0A" w:rsidRPr="00D17649" w:rsidRDefault="00845E0A" w:rsidP="00845E0A">
      <w:pPr>
        <w:tabs>
          <w:tab w:val="left" w:pos="7380"/>
        </w:tabs>
        <w:spacing w:after="0" w:line="240" w:lineRule="auto"/>
        <w:rPr>
          <w:rFonts w:ascii="Arial" w:hAnsi="Arial" w:cs="Arial"/>
          <w:sz w:val="20"/>
          <w:szCs w:val="20"/>
        </w:rPr>
      </w:pPr>
    </w:p>
    <w:p w14:paraId="4384EDF2" w14:textId="2134182D" w:rsidR="00845E0A" w:rsidRDefault="00845E0A" w:rsidP="00845E0A">
      <w:pPr>
        <w:tabs>
          <w:tab w:val="left" w:pos="7380"/>
        </w:tabs>
        <w:spacing w:after="0" w:line="240" w:lineRule="auto"/>
        <w:rPr>
          <w:rFonts w:ascii="Arial" w:hAnsi="Arial" w:cs="Arial"/>
          <w:szCs w:val="24"/>
        </w:rPr>
      </w:pPr>
      <w:r w:rsidRPr="00D17649">
        <w:rPr>
          <w:rFonts w:ascii="Arial" w:hAnsi="Arial" w:cs="Arial"/>
          <w:sz w:val="20"/>
          <w:szCs w:val="20"/>
        </w:rPr>
        <w:t xml:space="preserve">Local Advisor Email: </w:t>
      </w:r>
      <w:r>
        <w:rPr>
          <w:rFonts w:ascii="Arial" w:hAnsi="Arial" w:cs="Arial"/>
          <w:szCs w:val="24"/>
        </w:rPr>
        <w:t>_____________________________________________________________________</w:t>
      </w:r>
      <w:r w:rsidR="009610A3">
        <w:rPr>
          <w:rFonts w:ascii="Arial" w:hAnsi="Arial" w:cs="Arial"/>
          <w:szCs w:val="24"/>
        </w:rPr>
        <w:t>___________</w:t>
      </w:r>
      <w:r>
        <w:rPr>
          <w:rFonts w:ascii="Arial" w:hAnsi="Arial" w:cs="Arial"/>
          <w:szCs w:val="24"/>
        </w:rPr>
        <w:t>__</w:t>
      </w:r>
    </w:p>
    <w:p w14:paraId="77DD3864" w14:textId="0A65A6D8" w:rsidR="00845E0A" w:rsidRPr="006D7F7D" w:rsidRDefault="00845E0A" w:rsidP="00845E0A">
      <w:pPr>
        <w:tabs>
          <w:tab w:val="left" w:pos="7380"/>
        </w:tabs>
        <w:spacing w:after="0" w:line="240" w:lineRule="auto"/>
        <w:rPr>
          <w:rFonts w:ascii="Arial" w:hAnsi="Arial" w:cs="Arial"/>
          <w:sz w:val="18"/>
          <w:szCs w:val="24"/>
        </w:rPr>
      </w:pPr>
    </w:p>
    <w:p w14:paraId="78BE5E38" w14:textId="199A1CCC" w:rsidR="00845E0A" w:rsidRDefault="00845E0A" w:rsidP="00845E0A">
      <w:pPr>
        <w:tabs>
          <w:tab w:val="left" w:pos="7380"/>
        </w:tabs>
        <w:spacing w:after="0" w:line="240" w:lineRule="auto"/>
        <w:rPr>
          <w:rFonts w:ascii="Arial" w:hAnsi="Arial" w:cs="Arial"/>
          <w:szCs w:val="24"/>
        </w:rPr>
      </w:pPr>
      <w:r>
        <w:rPr>
          <w:rFonts w:ascii="Arial" w:hAnsi="Arial" w:cs="Arial"/>
          <w:szCs w:val="24"/>
        </w:rPr>
        <w:t>Provide evidence of leadership in school, civic, or other organizations:</w:t>
      </w:r>
    </w:p>
    <w:tbl>
      <w:tblPr>
        <w:tblStyle w:val="TableGrid"/>
        <w:tblW w:w="0" w:type="auto"/>
        <w:jc w:val="center"/>
        <w:tblLook w:val="04A0" w:firstRow="1" w:lastRow="0" w:firstColumn="1" w:lastColumn="0" w:noHBand="0" w:noVBand="1"/>
      </w:tblPr>
      <w:tblGrid>
        <w:gridCol w:w="3403"/>
        <w:gridCol w:w="3330"/>
        <w:gridCol w:w="3337"/>
      </w:tblGrid>
      <w:tr w:rsidR="00845E0A" w:rsidRPr="00845E0A" w14:paraId="38D8ED4C" w14:textId="77777777" w:rsidTr="00D17649">
        <w:trPr>
          <w:jc w:val="center"/>
        </w:trPr>
        <w:tc>
          <w:tcPr>
            <w:tcW w:w="3596" w:type="dxa"/>
          </w:tcPr>
          <w:p w14:paraId="139D27B8" w14:textId="27F5B1D1" w:rsidR="00845E0A" w:rsidRPr="00845E0A" w:rsidRDefault="00845E0A" w:rsidP="00845E0A">
            <w:pPr>
              <w:tabs>
                <w:tab w:val="left" w:pos="7380"/>
              </w:tabs>
              <w:jc w:val="center"/>
              <w:rPr>
                <w:rFonts w:ascii="Arial" w:hAnsi="Arial" w:cs="Arial"/>
                <w:b/>
                <w:szCs w:val="24"/>
              </w:rPr>
            </w:pPr>
            <w:r w:rsidRPr="00845E0A">
              <w:rPr>
                <w:rFonts w:ascii="Arial" w:hAnsi="Arial" w:cs="Arial"/>
                <w:b/>
                <w:szCs w:val="24"/>
              </w:rPr>
              <w:t>Name of Organization</w:t>
            </w:r>
          </w:p>
        </w:tc>
        <w:tc>
          <w:tcPr>
            <w:tcW w:w="3597" w:type="dxa"/>
          </w:tcPr>
          <w:p w14:paraId="0F09810F" w14:textId="7D46E1F0" w:rsidR="00845E0A" w:rsidRPr="00845E0A" w:rsidRDefault="00845E0A" w:rsidP="00845E0A">
            <w:pPr>
              <w:tabs>
                <w:tab w:val="left" w:pos="7380"/>
              </w:tabs>
              <w:jc w:val="center"/>
              <w:rPr>
                <w:rFonts w:ascii="Arial" w:hAnsi="Arial" w:cs="Arial"/>
                <w:b/>
                <w:szCs w:val="24"/>
              </w:rPr>
            </w:pPr>
            <w:r w:rsidRPr="00845E0A">
              <w:rPr>
                <w:rFonts w:ascii="Arial" w:hAnsi="Arial" w:cs="Arial"/>
                <w:b/>
                <w:szCs w:val="24"/>
              </w:rPr>
              <w:t>From – To</w:t>
            </w:r>
          </w:p>
        </w:tc>
        <w:tc>
          <w:tcPr>
            <w:tcW w:w="3597" w:type="dxa"/>
          </w:tcPr>
          <w:p w14:paraId="7AA8CD4D" w14:textId="60F44EDD" w:rsidR="00845E0A" w:rsidRPr="00845E0A" w:rsidRDefault="00845E0A" w:rsidP="00845E0A">
            <w:pPr>
              <w:tabs>
                <w:tab w:val="left" w:pos="7380"/>
              </w:tabs>
              <w:jc w:val="center"/>
              <w:rPr>
                <w:rFonts w:ascii="Arial" w:hAnsi="Arial" w:cs="Arial"/>
                <w:b/>
                <w:szCs w:val="24"/>
              </w:rPr>
            </w:pPr>
            <w:r w:rsidRPr="00845E0A">
              <w:rPr>
                <w:rFonts w:ascii="Arial" w:hAnsi="Arial" w:cs="Arial"/>
                <w:b/>
                <w:szCs w:val="24"/>
              </w:rPr>
              <w:t>Office Held</w:t>
            </w:r>
          </w:p>
        </w:tc>
      </w:tr>
      <w:tr w:rsidR="00845E0A" w14:paraId="01C369A3" w14:textId="77777777" w:rsidTr="00D17649">
        <w:trPr>
          <w:jc w:val="center"/>
        </w:trPr>
        <w:tc>
          <w:tcPr>
            <w:tcW w:w="3596" w:type="dxa"/>
          </w:tcPr>
          <w:p w14:paraId="75144CDB" w14:textId="77777777" w:rsidR="00845E0A" w:rsidRDefault="00845E0A" w:rsidP="00845E0A">
            <w:pPr>
              <w:tabs>
                <w:tab w:val="left" w:pos="7380"/>
              </w:tabs>
              <w:rPr>
                <w:rFonts w:ascii="Arial" w:hAnsi="Arial" w:cs="Arial"/>
                <w:szCs w:val="24"/>
              </w:rPr>
            </w:pPr>
          </w:p>
        </w:tc>
        <w:tc>
          <w:tcPr>
            <w:tcW w:w="3597" w:type="dxa"/>
          </w:tcPr>
          <w:p w14:paraId="26D55C01" w14:textId="77777777" w:rsidR="00845E0A" w:rsidRDefault="00845E0A" w:rsidP="00845E0A">
            <w:pPr>
              <w:tabs>
                <w:tab w:val="left" w:pos="7380"/>
              </w:tabs>
              <w:rPr>
                <w:rFonts w:ascii="Arial" w:hAnsi="Arial" w:cs="Arial"/>
                <w:szCs w:val="24"/>
              </w:rPr>
            </w:pPr>
          </w:p>
        </w:tc>
        <w:tc>
          <w:tcPr>
            <w:tcW w:w="3597" w:type="dxa"/>
          </w:tcPr>
          <w:p w14:paraId="6237624F" w14:textId="77777777" w:rsidR="00845E0A" w:rsidRDefault="00845E0A" w:rsidP="00845E0A">
            <w:pPr>
              <w:tabs>
                <w:tab w:val="left" w:pos="7380"/>
              </w:tabs>
              <w:rPr>
                <w:rFonts w:ascii="Arial" w:hAnsi="Arial" w:cs="Arial"/>
                <w:szCs w:val="24"/>
              </w:rPr>
            </w:pPr>
          </w:p>
        </w:tc>
      </w:tr>
      <w:tr w:rsidR="00845E0A" w14:paraId="6C3149F1" w14:textId="77777777" w:rsidTr="00D17649">
        <w:trPr>
          <w:jc w:val="center"/>
        </w:trPr>
        <w:tc>
          <w:tcPr>
            <w:tcW w:w="3596" w:type="dxa"/>
          </w:tcPr>
          <w:p w14:paraId="40B84C22" w14:textId="77777777" w:rsidR="00845E0A" w:rsidRDefault="00845E0A" w:rsidP="00845E0A">
            <w:pPr>
              <w:tabs>
                <w:tab w:val="left" w:pos="7380"/>
              </w:tabs>
              <w:rPr>
                <w:rFonts w:ascii="Arial" w:hAnsi="Arial" w:cs="Arial"/>
                <w:szCs w:val="24"/>
              </w:rPr>
            </w:pPr>
          </w:p>
        </w:tc>
        <w:tc>
          <w:tcPr>
            <w:tcW w:w="3597" w:type="dxa"/>
          </w:tcPr>
          <w:p w14:paraId="794D9DDA" w14:textId="77777777" w:rsidR="00845E0A" w:rsidRDefault="00845E0A" w:rsidP="00845E0A">
            <w:pPr>
              <w:tabs>
                <w:tab w:val="left" w:pos="7380"/>
              </w:tabs>
              <w:rPr>
                <w:rFonts w:ascii="Arial" w:hAnsi="Arial" w:cs="Arial"/>
                <w:szCs w:val="24"/>
              </w:rPr>
            </w:pPr>
          </w:p>
        </w:tc>
        <w:tc>
          <w:tcPr>
            <w:tcW w:w="3597" w:type="dxa"/>
          </w:tcPr>
          <w:p w14:paraId="31AD9B73" w14:textId="77777777" w:rsidR="00845E0A" w:rsidRDefault="00845E0A" w:rsidP="00845E0A">
            <w:pPr>
              <w:tabs>
                <w:tab w:val="left" w:pos="7380"/>
              </w:tabs>
              <w:rPr>
                <w:rFonts w:ascii="Arial" w:hAnsi="Arial" w:cs="Arial"/>
                <w:szCs w:val="24"/>
              </w:rPr>
            </w:pPr>
          </w:p>
        </w:tc>
      </w:tr>
      <w:tr w:rsidR="00845E0A" w14:paraId="2BC45A1C" w14:textId="77777777" w:rsidTr="00D17649">
        <w:trPr>
          <w:jc w:val="center"/>
        </w:trPr>
        <w:tc>
          <w:tcPr>
            <w:tcW w:w="3596" w:type="dxa"/>
          </w:tcPr>
          <w:p w14:paraId="39EE811C" w14:textId="77777777" w:rsidR="00845E0A" w:rsidRDefault="00845E0A" w:rsidP="00845E0A">
            <w:pPr>
              <w:tabs>
                <w:tab w:val="left" w:pos="7380"/>
              </w:tabs>
              <w:rPr>
                <w:rFonts w:ascii="Arial" w:hAnsi="Arial" w:cs="Arial"/>
                <w:szCs w:val="24"/>
              </w:rPr>
            </w:pPr>
          </w:p>
        </w:tc>
        <w:tc>
          <w:tcPr>
            <w:tcW w:w="3597" w:type="dxa"/>
          </w:tcPr>
          <w:p w14:paraId="0DDBF201" w14:textId="77777777" w:rsidR="00845E0A" w:rsidRDefault="00845E0A" w:rsidP="00845E0A">
            <w:pPr>
              <w:tabs>
                <w:tab w:val="left" w:pos="7380"/>
              </w:tabs>
              <w:rPr>
                <w:rFonts w:ascii="Arial" w:hAnsi="Arial" w:cs="Arial"/>
                <w:szCs w:val="24"/>
              </w:rPr>
            </w:pPr>
          </w:p>
        </w:tc>
        <w:tc>
          <w:tcPr>
            <w:tcW w:w="3597" w:type="dxa"/>
          </w:tcPr>
          <w:p w14:paraId="49DFDA3E" w14:textId="77777777" w:rsidR="00845E0A" w:rsidRDefault="00845E0A" w:rsidP="00845E0A">
            <w:pPr>
              <w:tabs>
                <w:tab w:val="left" w:pos="7380"/>
              </w:tabs>
              <w:rPr>
                <w:rFonts w:ascii="Arial" w:hAnsi="Arial" w:cs="Arial"/>
                <w:szCs w:val="24"/>
              </w:rPr>
            </w:pPr>
          </w:p>
        </w:tc>
      </w:tr>
    </w:tbl>
    <w:p w14:paraId="484F8DC2" w14:textId="4455DE14" w:rsidR="00845E0A" w:rsidRDefault="00845E0A" w:rsidP="00845E0A">
      <w:pPr>
        <w:tabs>
          <w:tab w:val="left" w:pos="7380"/>
        </w:tabs>
        <w:spacing w:after="0" w:line="240" w:lineRule="auto"/>
        <w:rPr>
          <w:rFonts w:ascii="Arial" w:hAnsi="Arial" w:cs="Arial"/>
          <w:szCs w:val="24"/>
        </w:rPr>
      </w:pPr>
    </w:p>
    <w:p w14:paraId="2D3576B7" w14:textId="42C2A67F" w:rsidR="006D7F7D" w:rsidRPr="00D17649" w:rsidRDefault="006D7F7D" w:rsidP="00845E0A">
      <w:pPr>
        <w:tabs>
          <w:tab w:val="left" w:pos="7380"/>
        </w:tabs>
        <w:spacing w:after="0" w:line="240" w:lineRule="auto"/>
        <w:rPr>
          <w:rFonts w:ascii="Arial" w:hAnsi="Arial" w:cs="Arial"/>
          <w:sz w:val="20"/>
          <w:szCs w:val="24"/>
        </w:rPr>
      </w:pPr>
      <w:r w:rsidRPr="00D17649">
        <w:rPr>
          <w:rFonts w:ascii="Arial" w:hAnsi="Arial" w:cs="Arial"/>
          <w:sz w:val="20"/>
          <w:szCs w:val="24"/>
        </w:rPr>
        <w:t>Describe involvement in other activities, school related or otherwise, that don’t necessarily involve leadership:</w:t>
      </w:r>
    </w:p>
    <w:p w14:paraId="407A20C4" w14:textId="464D730B" w:rsidR="006D7F7D" w:rsidRDefault="006D7F7D" w:rsidP="00845E0A">
      <w:pPr>
        <w:tabs>
          <w:tab w:val="left" w:pos="7380"/>
        </w:tabs>
        <w:spacing w:after="0" w:line="240" w:lineRule="auto"/>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3BCD91AA" w14:textId="42CD5355" w:rsidR="006D7F7D" w:rsidRPr="006D7F7D" w:rsidRDefault="006D7F7D" w:rsidP="00845E0A">
      <w:pPr>
        <w:tabs>
          <w:tab w:val="left" w:pos="7380"/>
        </w:tabs>
        <w:spacing w:after="0" w:line="240" w:lineRule="auto"/>
        <w:rPr>
          <w:rFonts w:ascii="Arial" w:hAnsi="Arial" w:cs="Arial"/>
          <w:sz w:val="18"/>
          <w:szCs w:val="24"/>
        </w:rPr>
      </w:pPr>
    </w:p>
    <w:p w14:paraId="5A02C85B" w14:textId="49344323" w:rsidR="006D7F7D" w:rsidRPr="00D17649" w:rsidRDefault="006D7F7D" w:rsidP="00D17649">
      <w:pPr>
        <w:tabs>
          <w:tab w:val="left" w:pos="7380"/>
        </w:tabs>
        <w:spacing w:after="0" w:line="240" w:lineRule="auto"/>
        <w:jc w:val="center"/>
        <w:rPr>
          <w:rFonts w:ascii="Arial" w:hAnsi="Arial" w:cs="Arial"/>
          <w:i/>
          <w:sz w:val="18"/>
          <w:szCs w:val="24"/>
        </w:rPr>
      </w:pPr>
      <w:r w:rsidRPr="00D17649">
        <w:rPr>
          <w:rFonts w:ascii="Arial" w:hAnsi="Arial" w:cs="Arial"/>
          <w:i/>
          <w:sz w:val="18"/>
          <w:szCs w:val="24"/>
        </w:rPr>
        <w:t>The above candidate is a member in good standing of his/her local chapter of BPA. To the best of my knowledge, all information submitted on, with, or attached to this nomination form is factual and exists as presented. The candidate is enrolled in a state-approved business related program.</w:t>
      </w:r>
    </w:p>
    <w:p w14:paraId="0CF81DCD" w14:textId="41FD80D6" w:rsidR="006D7F7D" w:rsidRDefault="006D7F7D" w:rsidP="00845E0A">
      <w:pPr>
        <w:tabs>
          <w:tab w:val="left" w:pos="7380"/>
        </w:tabs>
        <w:spacing w:after="0" w:line="240" w:lineRule="auto"/>
        <w:rPr>
          <w:rFonts w:ascii="Arial" w:hAnsi="Arial" w:cs="Arial"/>
          <w:i/>
          <w:sz w:val="20"/>
          <w:szCs w:val="24"/>
        </w:rPr>
      </w:pPr>
    </w:p>
    <w:p w14:paraId="35445C26" w14:textId="15269DC0" w:rsidR="006D7F7D" w:rsidRDefault="006D7F7D" w:rsidP="006D7F7D">
      <w:pPr>
        <w:tabs>
          <w:tab w:val="left" w:pos="7380"/>
        </w:tabs>
        <w:spacing w:after="0" w:line="240" w:lineRule="auto"/>
        <w:jc w:val="center"/>
        <w:rPr>
          <w:rFonts w:ascii="Arial" w:hAnsi="Arial" w:cs="Arial"/>
          <w:sz w:val="20"/>
          <w:szCs w:val="24"/>
        </w:rPr>
      </w:pP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i/>
          <w:sz w:val="20"/>
          <w:szCs w:val="24"/>
        </w:rPr>
        <w:softHyphen/>
      </w:r>
      <w:r>
        <w:rPr>
          <w:rFonts w:ascii="Arial" w:hAnsi="Arial" w:cs="Arial"/>
          <w:sz w:val="20"/>
          <w:szCs w:val="24"/>
        </w:rPr>
        <w:t>______________________________________________</w:t>
      </w:r>
    </w:p>
    <w:p w14:paraId="057E82FB" w14:textId="686F16D8" w:rsidR="006D7F7D" w:rsidRDefault="006D7F7D" w:rsidP="006D7F7D">
      <w:pPr>
        <w:tabs>
          <w:tab w:val="left" w:pos="7380"/>
        </w:tabs>
        <w:spacing w:after="0" w:line="240" w:lineRule="auto"/>
        <w:jc w:val="center"/>
        <w:rPr>
          <w:rFonts w:ascii="Arial" w:hAnsi="Arial" w:cs="Arial"/>
          <w:sz w:val="18"/>
          <w:szCs w:val="24"/>
        </w:rPr>
      </w:pPr>
      <w:r>
        <w:rPr>
          <w:rFonts w:ascii="Arial" w:hAnsi="Arial" w:cs="Arial"/>
          <w:sz w:val="18"/>
          <w:szCs w:val="24"/>
        </w:rPr>
        <w:t>Chapter Advisor</w:t>
      </w:r>
    </w:p>
    <w:p w14:paraId="08CC5867" w14:textId="20BF2A93" w:rsidR="006D7F7D" w:rsidRPr="00EE3984" w:rsidRDefault="006D7F7D" w:rsidP="006D7F7D">
      <w:pPr>
        <w:tabs>
          <w:tab w:val="left" w:pos="7380"/>
        </w:tabs>
        <w:spacing w:after="0" w:line="240" w:lineRule="auto"/>
        <w:jc w:val="center"/>
        <w:rPr>
          <w:rFonts w:ascii="Arial" w:hAnsi="Arial" w:cs="Arial"/>
          <w:sz w:val="14"/>
          <w:szCs w:val="24"/>
        </w:rPr>
      </w:pPr>
    </w:p>
    <w:p w14:paraId="60D10C3D" w14:textId="18147285" w:rsidR="006D7F7D" w:rsidRPr="00D17649" w:rsidRDefault="006D7F7D" w:rsidP="00D17649">
      <w:pPr>
        <w:tabs>
          <w:tab w:val="left" w:pos="7380"/>
        </w:tabs>
        <w:spacing w:after="0" w:line="240" w:lineRule="auto"/>
        <w:jc w:val="center"/>
        <w:rPr>
          <w:rFonts w:ascii="Arial" w:hAnsi="Arial" w:cs="Arial"/>
          <w:i/>
          <w:sz w:val="18"/>
          <w:szCs w:val="24"/>
        </w:rPr>
      </w:pPr>
      <w:r w:rsidRPr="00D17649">
        <w:rPr>
          <w:rFonts w:ascii="Arial" w:hAnsi="Arial" w:cs="Arial"/>
          <w:i/>
          <w:sz w:val="18"/>
          <w:szCs w:val="24"/>
        </w:rPr>
        <w:t>If elected, I will attend ALL State Executive Council Meetings, Leadership Conferences, and other dates specified by the List of Required Dates, adhere to the Code of Ethics, actively service in office to the best of my ability, and abide by the Constitution and policies of Oklahoma BPA.</w:t>
      </w:r>
    </w:p>
    <w:p w14:paraId="4D9ECDCA" w14:textId="7F7607C1" w:rsidR="006D7F7D" w:rsidRPr="006D7F7D" w:rsidRDefault="006D7F7D" w:rsidP="006D7F7D">
      <w:pPr>
        <w:tabs>
          <w:tab w:val="left" w:pos="7380"/>
        </w:tabs>
        <w:spacing w:after="0" w:line="240" w:lineRule="auto"/>
        <w:rPr>
          <w:rFonts w:ascii="Arial" w:hAnsi="Arial" w:cs="Arial"/>
          <w:i/>
          <w:sz w:val="14"/>
          <w:szCs w:val="24"/>
        </w:rPr>
      </w:pPr>
    </w:p>
    <w:p w14:paraId="6E14804E" w14:textId="56D37B36" w:rsidR="006D7F7D" w:rsidRPr="006D7F7D" w:rsidRDefault="006D7F7D" w:rsidP="006D7F7D">
      <w:pPr>
        <w:tabs>
          <w:tab w:val="left" w:pos="7380"/>
        </w:tabs>
        <w:spacing w:after="0" w:line="240" w:lineRule="auto"/>
        <w:jc w:val="center"/>
        <w:rPr>
          <w:rFonts w:ascii="Arial" w:hAnsi="Arial" w:cs="Arial"/>
          <w:sz w:val="20"/>
          <w:szCs w:val="24"/>
        </w:rPr>
      </w:pPr>
      <w:r w:rsidRPr="006D7F7D">
        <w:rPr>
          <w:rFonts w:ascii="Arial" w:hAnsi="Arial" w:cs="Arial"/>
          <w:sz w:val="20"/>
          <w:szCs w:val="24"/>
        </w:rPr>
        <w:t>_____________________________________________</w:t>
      </w:r>
    </w:p>
    <w:p w14:paraId="3B0CF015" w14:textId="77777777" w:rsidR="00EE3984" w:rsidRDefault="006D7F7D" w:rsidP="006D7F7D">
      <w:pPr>
        <w:tabs>
          <w:tab w:val="left" w:pos="7380"/>
        </w:tabs>
        <w:spacing w:after="0" w:line="240" w:lineRule="auto"/>
        <w:jc w:val="center"/>
        <w:rPr>
          <w:rFonts w:ascii="Arial" w:hAnsi="Arial" w:cs="Arial"/>
          <w:sz w:val="18"/>
          <w:szCs w:val="24"/>
        </w:rPr>
      </w:pPr>
      <w:r w:rsidRPr="006D7F7D">
        <w:rPr>
          <w:rFonts w:ascii="Arial" w:hAnsi="Arial" w:cs="Arial"/>
          <w:sz w:val="18"/>
          <w:szCs w:val="24"/>
        </w:rPr>
        <w:t>Officer Candidate</w:t>
      </w:r>
    </w:p>
    <w:p w14:paraId="57717605" w14:textId="26D03CBA" w:rsidR="00C2591F" w:rsidRDefault="00C2591F">
      <w:pPr>
        <w:rPr>
          <w:rFonts w:ascii="Arial" w:hAnsi="Arial" w:cs="Arial"/>
          <w:sz w:val="18"/>
          <w:szCs w:val="24"/>
        </w:rPr>
      </w:pPr>
      <w:r>
        <w:rPr>
          <w:rFonts w:ascii="Arial" w:hAnsi="Arial" w:cs="Arial"/>
          <w:sz w:val="18"/>
          <w:szCs w:val="24"/>
        </w:rPr>
        <w:br w:type="page"/>
      </w:r>
    </w:p>
    <w:p w14:paraId="1F695917" w14:textId="77777777" w:rsidR="00C2591F" w:rsidRDefault="00C2591F" w:rsidP="00D17649">
      <w:pPr>
        <w:rPr>
          <w:rFonts w:ascii="Arial" w:hAnsi="Arial" w:cs="Arial"/>
          <w:sz w:val="18"/>
          <w:szCs w:val="24"/>
        </w:rPr>
      </w:pPr>
    </w:p>
    <w:p w14:paraId="4967B17F" w14:textId="77777777" w:rsidR="00C2591F" w:rsidRDefault="00C2591F" w:rsidP="00D17649">
      <w:pPr>
        <w:spacing w:after="0" w:line="240" w:lineRule="auto"/>
        <w:jc w:val="center"/>
        <w:rPr>
          <w:rFonts w:ascii="Arial" w:hAnsi="Arial" w:cs="Arial"/>
          <w:spacing w:val="36"/>
          <w:sz w:val="32"/>
          <w:szCs w:val="24"/>
        </w:rPr>
      </w:pPr>
      <w:r w:rsidRPr="00D17649">
        <w:rPr>
          <w:rFonts w:ascii="Arial" w:hAnsi="Arial" w:cs="Arial"/>
          <w:spacing w:val="36"/>
          <w:sz w:val="32"/>
          <w:szCs w:val="24"/>
        </w:rPr>
        <w:t>OK BPA State Executive Council Commitment Form</w:t>
      </w:r>
    </w:p>
    <w:p w14:paraId="5E404467" w14:textId="77777777" w:rsidR="00C2591F" w:rsidRPr="00D17649" w:rsidRDefault="00C2591F" w:rsidP="00D17649">
      <w:pPr>
        <w:spacing w:after="0" w:line="240" w:lineRule="auto"/>
        <w:jc w:val="center"/>
        <w:rPr>
          <w:rFonts w:ascii="Arial" w:hAnsi="Arial" w:cs="Arial"/>
          <w:spacing w:val="36"/>
          <w:sz w:val="24"/>
          <w:szCs w:val="24"/>
        </w:rPr>
      </w:pPr>
    </w:p>
    <w:p w14:paraId="5B158438" w14:textId="2C6559B9" w:rsidR="00C2591F" w:rsidRDefault="00C2591F" w:rsidP="00D17649">
      <w:pPr>
        <w:spacing w:after="0" w:line="240" w:lineRule="auto"/>
        <w:rPr>
          <w:rFonts w:ascii="Arial" w:hAnsi="Arial" w:cs="Arial"/>
          <w:sz w:val="24"/>
          <w:szCs w:val="24"/>
        </w:rPr>
      </w:pPr>
      <w:r w:rsidRPr="00D17649">
        <w:rPr>
          <w:rFonts w:ascii="Arial" w:hAnsi="Arial" w:cs="Arial"/>
          <w:sz w:val="24"/>
          <w:szCs w:val="24"/>
        </w:rPr>
        <w:t xml:space="preserve">Desire and willingness to work are major qualities a state officer must possess. Please be sure you have the desire to do your part and are willing to devote your time and efforts for a full year of service to Oklahoma BPA if elected. Please read the commitment form carefully. It is important to realize you are agreeing with </w:t>
      </w:r>
      <w:r w:rsidRPr="00D17649">
        <w:rPr>
          <w:rFonts w:ascii="Arial" w:hAnsi="Arial" w:cs="Arial"/>
          <w:b/>
          <w:sz w:val="24"/>
          <w:szCs w:val="24"/>
          <w:u w:val="single"/>
        </w:rPr>
        <w:t>all</w:t>
      </w:r>
      <w:r w:rsidRPr="00D17649">
        <w:rPr>
          <w:rFonts w:ascii="Arial" w:hAnsi="Arial" w:cs="Arial"/>
          <w:sz w:val="24"/>
          <w:szCs w:val="24"/>
        </w:rPr>
        <w:t xml:space="preserve"> of the commitments. The candidate, advisor, parent and administrator are required to sign this form with the understanding that a state officer may be removed from office if the state officer does not satisfactorily follow the standards listed below. </w:t>
      </w:r>
    </w:p>
    <w:p w14:paraId="472FD277" w14:textId="77777777" w:rsidR="00872CBD" w:rsidRPr="00D17649" w:rsidRDefault="00872CBD" w:rsidP="00D17649">
      <w:pPr>
        <w:spacing w:after="0" w:line="240" w:lineRule="auto"/>
        <w:rPr>
          <w:rFonts w:ascii="Arial" w:hAnsi="Arial" w:cs="Arial"/>
          <w:sz w:val="24"/>
          <w:szCs w:val="24"/>
        </w:rPr>
      </w:pPr>
    </w:p>
    <w:p w14:paraId="7D467080" w14:textId="77777777" w:rsidR="00C2591F" w:rsidRDefault="00C2591F" w:rsidP="00D17649">
      <w:pPr>
        <w:spacing w:after="0" w:line="240" w:lineRule="auto"/>
        <w:rPr>
          <w:rFonts w:ascii="Arial" w:hAnsi="Arial" w:cs="Arial"/>
          <w:szCs w:val="24"/>
        </w:rPr>
      </w:pPr>
    </w:p>
    <w:p w14:paraId="6B58267F" w14:textId="7B386727" w:rsidR="00E02AAE" w:rsidRDefault="00E02AAE" w:rsidP="00E02AAE">
      <w:pPr>
        <w:spacing w:after="0" w:line="240" w:lineRule="auto"/>
        <w:rPr>
          <w:spacing w:val="36"/>
          <w:sz w:val="28"/>
        </w:rPr>
      </w:pPr>
      <w:r w:rsidRPr="00D17649">
        <w:rPr>
          <w:spacing w:val="36"/>
          <w:sz w:val="28"/>
        </w:rPr>
        <w:t xml:space="preserve">The State Officer shall:  </w:t>
      </w:r>
    </w:p>
    <w:p w14:paraId="3DDA32E3" w14:textId="77777777" w:rsidR="00964464" w:rsidRPr="00D17649" w:rsidRDefault="00964464" w:rsidP="00E02AAE">
      <w:pPr>
        <w:spacing w:after="0" w:line="240" w:lineRule="auto"/>
        <w:rPr>
          <w:spacing w:val="36"/>
          <w:sz w:val="28"/>
        </w:rPr>
      </w:pPr>
    </w:p>
    <w:p w14:paraId="2FC9D18C" w14:textId="2AA20EAD" w:rsidR="00E02AAE"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Commit the entire year to the BPA State Executive Council activities and treat all organization activities as a priority. Officers must remain in good standing with local chapter for entire term.</w:t>
      </w:r>
    </w:p>
    <w:p w14:paraId="2619CB9B" w14:textId="77777777" w:rsidR="00E02AAE" w:rsidRPr="00D17649" w:rsidRDefault="00E02AAE" w:rsidP="00870EA0">
      <w:pPr>
        <w:spacing w:after="0" w:line="240" w:lineRule="auto"/>
        <w:rPr>
          <w:rFonts w:ascii="Arial" w:hAnsi="Arial" w:cs="Arial"/>
          <w:sz w:val="24"/>
          <w:szCs w:val="24"/>
        </w:rPr>
      </w:pPr>
    </w:p>
    <w:p w14:paraId="6C78A1A0" w14:textId="30A05217" w:rsidR="00E02AAE"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Be willing to schedule time to minimize conflict at home, work, and school in order to maximize participation as an officer of BPA State Executive Council.</w:t>
      </w:r>
    </w:p>
    <w:p w14:paraId="1179FF45" w14:textId="0D137247" w:rsidR="00E02AAE" w:rsidRPr="00D17649" w:rsidRDefault="00E02AAE" w:rsidP="00870EA0">
      <w:pPr>
        <w:spacing w:after="0" w:line="240" w:lineRule="auto"/>
        <w:rPr>
          <w:rFonts w:ascii="Arial" w:hAnsi="Arial" w:cs="Arial"/>
          <w:sz w:val="24"/>
          <w:szCs w:val="24"/>
        </w:rPr>
      </w:pPr>
    </w:p>
    <w:p w14:paraId="6D56CF36" w14:textId="77777777" w:rsidR="002959E6" w:rsidRDefault="00E02AAE">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Behave in a courteous and respectful manner to your Local Advisor, State Advisor, and Executive Council Officer team.</w:t>
      </w:r>
    </w:p>
    <w:p w14:paraId="2D272AF5" w14:textId="77777777" w:rsidR="002959E6" w:rsidRPr="00D17649" w:rsidRDefault="002959E6" w:rsidP="00D17649">
      <w:pPr>
        <w:pStyle w:val="ListParagraph"/>
        <w:rPr>
          <w:rFonts w:ascii="Arial" w:hAnsi="Arial" w:cs="Arial"/>
          <w:sz w:val="24"/>
          <w:szCs w:val="24"/>
        </w:rPr>
      </w:pPr>
    </w:p>
    <w:p w14:paraId="643156A4" w14:textId="1F1BC229" w:rsidR="002959E6" w:rsidRPr="00D17649" w:rsidRDefault="002959E6" w:rsidP="00D17649">
      <w:pPr>
        <w:pStyle w:val="ListParagraph"/>
        <w:numPr>
          <w:ilvl w:val="0"/>
          <w:numId w:val="20"/>
        </w:numPr>
        <w:spacing w:after="0" w:line="240" w:lineRule="auto"/>
        <w:rPr>
          <w:rFonts w:ascii="Arial" w:hAnsi="Arial" w:cs="Arial"/>
          <w:sz w:val="24"/>
          <w:szCs w:val="24"/>
        </w:rPr>
      </w:pPr>
      <w:r>
        <w:rPr>
          <w:rFonts w:ascii="Arial" w:hAnsi="Arial" w:cs="Arial"/>
          <w:sz w:val="24"/>
          <w:szCs w:val="24"/>
        </w:rPr>
        <w:t>State Executive Council members</w:t>
      </w:r>
      <w:r w:rsidRPr="00D17649">
        <w:rPr>
          <w:rFonts w:ascii="Arial" w:hAnsi="Arial" w:cs="Arial"/>
          <w:sz w:val="24"/>
          <w:szCs w:val="24"/>
        </w:rPr>
        <w:t xml:space="preserve"> are expected to operate with the utmost integrity and full transparency in all matters. Anything less may result in forfeiture of office.</w:t>
      </w:r>
    </w:p>
    <w:p w14:paraId="17C79BC8" w14:textId="778C5A64" w:rsidR="00E02AAE" w:rsidRPr="00D17649" w:rsidRDefault="00E02AAE" w:rsidP="00870EA0">
      <w:pPr>
        <w:spacing w:after="0" w:line="240" w:lineRule="auto"/>
        <w:rPr>
          <w:rFonts w:ascii="Arial" w:hAnsi="Arial" w:cs="Arial"/>
          <w:sz w:val="24"/>
          <w:szCs w:val="24"/>
        </w:rPr>
      </w:pPr>
    </w:p>
    <w:p w14:paraId="4D79C05D" w14:textId="5E74B8DE" w:rsidR="00E02AAE"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In communication via email, text message, telephone or any social media sites, you must behave in a courteous and respectful manner to your Local Advisor, State Advisor and State Executive Council Officer team.  You must refrain from language and actions that might bring discredit upon the association.  You will be verbally warned the 1st time; 2nd time you are reprimanded you will be written up for the infraction, and 3rd offense will result in removal of office.</w:t>
      </w:r>
    </w:p>
    <w:p w14:paraId="3EE5174E" w14:textId="45F3093F" w:rsidR="00E02AAE" w:rsidRPr="00D17649" w:rsidRDefault="00E02AAE" w:rsidP="00870EA0">
      <w:pPr>
        <w:spacing w:after="0" w:line="240" w:lineRule="auto"/>
        <w:rPr>
          <w:rFonts w:ascii="Arial" w:hAnsi="Arial" w:cs="Arial"/>
          <w:sz w:val="24"/>
          <w:szCs w:val="24"/>
        </w:rPr>
      </w:pPr>
    </w:p>
    <w:p w14:paraId="52D58521" w14:textId="17B6A0D0" w:rsidR="00E02AAE"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Participate fully in all appropriate activities, conferences, workshops, business meetings, State Executive Council meetings, etc. for which you have responsibility.  Absences from these activities will not be accepted and you will result in the forfeiture of your office.</w:t>
      </w:r>
    </w:p>
    <w:p w14:paraId="544406C1" w14:textId="616D8A17" w:rsidR="00E02AAE" w:rsidRPr="00D17649" w:rsidRDefault="00E02AAE" w:rsidP="00870EA0">
      <w:pPr>
        <w:spacing w:after="0" w:line="240" w:lineRule="auto"/>
        <w:rPr>
          <w:rFonts w:ascii="Arial" w:hAnsi="Arial" w:cs="Arial"/>
          <w:sz w:val="24"/>
          <w:szCs w:val="24"/>
        </w:rPr>
      </w:pPr>
    </w:p>
    <w:p w14:paraId="6461188E" w14:textId="42578E7D" w:rsidR="00E02AAE"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Maintain frequent communication with all members of the State Executive Council and advisors. Every memo or communication (email, blog, Facebook, Twitter, etc.) you plan to distribute to the membership and their advisors must be approved by your state advisor before distribution.</w:t>
      </w:r>
    </w:p>
    <w:p w14:paraId="34022E19" w14:textId="039F00ED" w:rsidR="00E02AAE" w:rsidRPr="00D17649" w:rsidRDefault="00E02AAE" w:rsidP="00870EA0">
      <w:pPr>
        <w:spacing w:after="0" w:line="240" w:lineRule="auto"/>
        <w:rPr>
          <w:rFonts w:ascii="Arial" w:hAnsi="Arial" w:cs="Arial"/>
          <w:sz w:val="24"/>
          <w:szCs w:val="24"/>
        </w:rPr>
      </w:pPr>
    </w:p>
    <w:p w14:paraId="4B12042F" w14:textId="24434650" w:rsidR="00872CBD"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t>Agree to maintain proper dress and good grooming in order to project a desirable image of the BPA student organization at all times.</w:t>
      </w:r>
    </w:p>
    <w:p w14:paraId="58BBECA2" w14:textId="7530B8FB" w:rsidR="00964464" w:rsidRPr="00D17649" w:rsidRDefault="00E02AAE" w:rsidP="00D17649">
      <w:pPr>
        <w:pStyle w:val="ListParagraph"/>
        <w:numPr>
          <w:ilvl w:val="0"/>
          <w:numId w:val="20"/>
        </w:numPr>
        <w:spacing w:after="0" w:line="240" w:lineRule="auto"/>
        <w:rPr>
          <w:rFonts w:ascii="Arial" w:hAnsi="Arial" w:cs="Arial"/>
          <w:sz w:val="24"/>
          <w:szCs w:val="24"/>
        </w:rPr>
      </w:pPr>
      <w:r w:rsidRPr="00D17649">
        <w:rPr>
          <w:rFonts w:ascii="Arial" w:hAnsi="Arial" w:cs="Arial"/>
          <w:sz w:val="24"/>
          <w:szCs w:val="24"/>
        </w:rPr>
        <w:lastRenderedPageBreak/>
        <w:t>Be willing to take and follow instructions as directed by your advisor and team members even though they may not be in agreement with your desires.</w:t>
      </w:r>
    </w:p>
    <w:p w14:paraId="61226018" w14:textId="77777777" w:rsidR="00E02AAE" w:rsidRPr="00D17649" w:rsidRDefault="00E02AAE" w:rsidP="00D17649">
      <w:pPr>
        <w:pStyle w:val="ListParagraph"/>
        <w:rPr>
          <w:rFonts w:ascii="Arial" w:hAnsi="Arial" w:cs="Arial"/>
          <w:sz w:val="24"/>
          <w:szCs w:val="24"/>
        </w:rPr>
      </w:pPr>
    </w:p>
    <w:p w14:paraId="2CA8DE82" w14:textId="278F02F9" w:rsidR="00964464"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 xml:space="preserve">Serve as a member of the team and always maintain a cooperative attitude.  Keep in mind that even if the majority of your team votes and approves a decision or an action you personally do not agree with, you will accept the decision the team has made and follow through with the decision in a positive manner. </w:t>
      </w:r>
    </w:p>
    <w:p w14:paraId="45B0DB1C" w14:textId="56415C4A" w:rsidR="00964464" w:rsidRPr="00D17649" w:rsidRDefault="00964464" w:rsidP="00D17649">
      <w:pPr>
        <w:spacing w:after="0"/>
        <w:rPr>
          <w:rFonts w:ascii="Arial" w:hAnsi="Arial" w:cs="Arial"/>
          <w:sz w:val="24"/>
          <w:szCs w:val="24"/>
        </w:rPr>
      </w:pPr>
    </w:p>
    <w:p w14:paraId="4DBC33ED" w14:textId="60040A10" w:rsidR="00964464" w:rsidRPr="00D17649" w:rsidRDefault="00964464" w:rsidP="00D17649">
      <w:pPr>
        <w:pStyle w:val="ListParagraph"/>
        <w:numPr>
          <w:ilvl w:val="0"/>
          <w:numId w:val="21"/>
        </w:numPr>
        <w:spacing w:after="0"/>
        <w:rPr>
          <w:rFonts w:ascii="Arial" w:hAnsi="Arial" w:cs="Arial"/>
          <w:sz w:val="24"/>
          <w:szCs w:val="24"/>
        </w:rPr>
      </w:pPr>
      <w:r>
        <w:rPr>
          <w:rFonts w:ascii="Arial" w:hAnsi="Arial" w:cs="Arial"/>
          <w:sz w:val="24"/>
          <w:szCs w:val="24"/>
        </w:rPr>
        <w:t xml:space="preserve">In order to maximize teamwork and minimize the risk of conflicts of interest, Oklahoma Business Professionals of America maintains the following policy in respect to fraternization:  All romantic or dating relationships between officers are prohibited. </w:t>
      </w:r>
    </w:p>
    <w:p w14:paraId="19314119" w14:textId="77777777" w:rsidR="00E02AAE" w:rsidRPr="00D17649" w:rsidRDefault="00E02AAE" w:rsidP="00D17649">
      <w:pPr>
        <w:spacing w:after="0"/>
        <w:rPr>
          <w:rFonts w:ascii="Arial" w:hAnsi="Arial" w:cs="Arial"/>
          <w:sz w:val="24"/>
          <w:szCs w:val="24"/>
        </w:rPr>
      </w:pPr>
    </w:p>
    <w:p w14:paraId="0874BE65" w14:textId="43ED3252" w:rsidR="00E02AAE" w:rsidRPr="00D17649" w:rsidRDefault="00E02AAE">
      <w:pPr>
        <w:pStyle w:val="ListParagraph"/>
        <w:numPr>
          <w:ilvl w:val="0"/>
          <w:numId w:val="21"/>
        </w:numPr>
        <w:spacing w:after="0"/>
        <w:rPr>
          <w:rFonts w:ascii="Arial" w:hAnsi="Arial" w:cs="Arial"/>
          <w:sz w:val="24"/>
          <w:szCs w:val="24"/>
        </w:rPr>
      </w:pPr>
      <w:r w:rsidRPr="00D17649">
        <w:rPr>
          <w:rFonts w:ascii="Arial" w:hAnsi="Arial" w:cs="Arial"/>
          <w:sz w:val="24"/>
          <w:szCs w:val="24"/>
        </w:rPr>
        <w:t>Work in harmony with fellow officers, and not knowingly engage in conversations detrimental to other members, officers, advisors, or other partners.  Work without complaining about being tired, sleepy or overworked, etc. especially in public or around other BPA Members.  In conference settings, you will be dead tired but you must project a positive attitude.  Others are watching and listening.</w:t>
      </w:r>
    </w:p>
    <w:p w14:paraId="7FA217B7" w14:textId="17DB6DC0" w:rsidR="00E02AAE" w:rsidRPr="00D17649" w:rsidRDefault="00E02AAE" w:rsidP="00D17649">
      <w:pPr>
        <w:pStyle w:val="ListParagraph"/>
        <w:spacing w:after="0"/>
        <w:rPr>
          <w:rFonts w:ascii="Arial" w:hAnsi="Arial" w:cs="Arial"/>
          <w:sz w:val="24"/>
          <w:szCs w:val="24"/>
        </w:rPr>
      </w:pPr>
    </w:p>
    <w:p w14:paraId="3E3AF411" w14:textId="580E11B4"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Treat all members of the student organization equally and without discrimination.</w:t>
      </w:r>
    </w:p>
    <w:p w14:paraId="2EC9F926" w14:textId="77777777" w:rsidR="00E02AAE" w:rsidRPr="00D17649" w:rsidRDefault="00E02AAE" w:rsidP="00D17649">
      <w:pPr>
        <w:spacing w:after="0"/>
        <w:rPr>
          <w:rFonts w:ascii="Arial" w:hAnsi="Arial" w:cs="Arial"/>
          <w:sz w:val="24"/>
          <w:szCs w:val="24"/>
        </w:rPr>
      </w:pPr>
    </w:p>
    <w:p w14:paraId="76B2036B" w14:textId="4D223F04"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Forego alcohol, tobacco, and illegal substances.</w:t>
      </w:r>
    </w:p>
    <w:p w14:paraId="35D8577E" w14:textId="5CD6E46F" w:rsidR="00E02AAE" w:rsidRPr="00D17649" w:rsidRDefault="00E02AAE" w:rsidP="00D17649">
      <w:pPr>
        <w:spacing w:after="0"/>
        <w:rPr>
          <w:rFonts w:ascii="Arial" w:hAnsi="Arial" w:cs="Arial"/>
          <w:sz w:val="24"/>
          <w:szCs w:val="24"/>
        </w:rPr>
      </w:pPr>
    </w:p>
    <w:p w14:paraId="263A1882" w14:textId="741B59E6"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While staying with the officer team during conferences, meetings</w:t>
      </w:r>
      <w:r w:rsidR="00B96100">
        <w:rPr>
          <w:rFonts w:ascii="Arial" w:hAnsi="Arial" w:cs="Arial"/>
          <w:sz w:val="24"/>
          <w:szCs w:val="24"/>
        </w:rPr>
        <w:t>,</w:t>
      </w:r>
      <w:r w:rsidRPr="00D17649">
        <w:rPr>
          <w:rFonts w:ascii="Arial" w:hAnsi="Arial" w:cs="Arial"/>
          <w:sz w:val="24"/>
          <w:szCs w:val="24"/>
        </w:rPr>
        <w:t xml:space="preserve"> or other BPA activities, respect the curfew set by the State Advisor.  No State Executive Council member is allowed in a room </w:t>
      </w:r>
      <w:r w:rsidR="00B96100">
        <w:rPr>
          <w:rFonts w:ascii="Arial" w:hAnsi="Arial" w:cs="Arial"/>
          <w:sz w:val="24"/>
          <w:szCs w:val="24"/>
        </w:rPr>
        <w:t>other than the room assigned by the State Advisor</w:t>
      </w:r>
      <w:r w:rsidRPr="00D17649">
        <w:rPr>
          <w:rFonts w:ascii="Arial" w:hAnsi="Arial" w:cs="Arial"/>
          <w:sz w:val="24"/>
          <w:szCs w:val="24"/>
        </w:rPr>
        <w:t xml:space="preserve">. Failing to abide by these rules </w:t>
      </w:r>
      <w:r w:rsidR="005A38DD">
        <w:rPr>
          <w:rFonts w:ascii="Arial" w:hAnsi="Arial" w:cs="Arial"/>
          <w:sz w:val="24"/>
          <w:szCs w:val="24"/>
        </w:rPr>
        <w:t xml:space="preserve">is a serious offense and could result in immediate dismissal. </w:t>
      </w:r>
    </w:p>
    <w:p w14:paraId="502DE192" w14:textId="519A9C25" w:rsidR="00E02AAE" w:rsidRPr="00D17649" w:rsidRDefault="00E02AAE" w:rsidP="00D17649">
      <w:pPr>
        <w:spacing w:after="0"/>
        <w:rPr>
          <w:rFonts w:ascii="Arial" w:hAnsi="Arial" w:cs="Arial"/>
          <w:sz w:val="24"/>
          <w:szCs w:val="24"/>
        </w:rPr>
      </w:pPr>
    </w:p>
    <w:p w14:paraId="1DCAF7CA" w14:textId="35399FCC"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Strive through preparation and practice to develop into an effective public speaker and workshop presenter.</w:t>
      </w:r>
    </w:p>
    <w:p w14:paraId="7EB422F5" w14:textId="1B0E974A" w:rsidR="00E02AAE" w:rsidRPr="00D17649" w:rsidRDefault="00E02AAE" w:rsidP="00D17649">
      <w:pPr>
        <w:spacing w:after="0"/>
        <w:rPr>
          <w:rFonts w:ascii="Arial" w:hAnsi="Arial" w:cs="Arial"/>
          <w:sz w:val="24"/>
          <w:szCs w:val="24"/>
        </w:rPr>
      </w:pPr>
    </w:p>
    <w:p w14:paraId="0E90BB94" w14:textId="670968BA"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Write all letters, thank-you notes, reports, and other correspondence regularly and on time.</w:t>
      </w:r>
    </w:p>
    <w:p w14:paraId="6F0396E9" w14:textId="7D53C392" w:rsidR="00E02AAE" w:rsidRPr="00D17649" w:rsidRDefault="00E02AAE" w:rsidP="00D17649">
      <w:pPr>
        <w:spacing w:after="0"/>
        <w:rPr>
          <w:rFonts w:ascii="Arial" w:hAnsi="Arial" w:cs="Arial"/>
          <w:sz w:val="24"/>
          <w:szCs w:val="24"/>
        </w:rPr>
      </w:pPr>
    </w:p>
    <w:p w14:paraId="6178E345" w14:textId="5D0913C5"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Do not violate any state or federal laws.</w:t>
      </w:r>
    </w:p>
    <w:p w14:paraId="404865A7" w14:textId="4E2024FF" w:rsidR="00E02AAE" w:rsidRPr="00D17649" w:rsidRDefault="00E02AAE" w:rsidP="00D17649">
      <w:pPr>
        <w:spacing w:after="0"/>
        <w:rPr>
          <w:rFonts w:ascii="Arial" w:hAnsi="Arial" w:cs="Arial"/>
          <w:sz w:val="24"/>
          <w:szCs w:val="24"/>
        </w:rPr>
      </w:pPr>
    </w:p>
    <w:p w14:paraId="75B3CB58" w14:textId="42381CFC"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Conduct myself in a manner commanding respect without any display of superiority.</w:t>
      </w:r>
    </w:p>
    <w:p w14:paraId="7DBCBAEC" w14:textId="628D6B13" w:rsidR="00E02AAE" w:rsidRPr="00D17649" w:rsidRDefault="00E02AAE" w:rsidP="00D17649">
      <w:pPr>
        <w:spacing w:after="0"/>
        <w:rPr>
          <w:rFonts w:ascii="Arial" w:hAnsi="Arial" w:cs="Arial"/>
          <w:sz w:val="24"/>
          <w:szCs w:val="24"/>
        </w:rPr>
      </w:pPr>
    </w:p>
    <w:p w14:paraId="0D8CE3C9" w14:textId="6228D042"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Be willing to ask for and accept constructive criticism and evaluation of my total performance.</w:t>
      </w:r>
    </w:p>
    <w:p w14:paraId="52CA5AB4" w14:textId="1E8A1D6C" w:rsidR="00E02AAE" w:rsidRPr="00D17649" w:rsidRDefault="00E02AAE" w:rsidP="00D17649">
      <w:pPr>
        <w:spacing w:after="0"/>
        <w:rPr>
          <w:rFonts w:ascii="Arial" w:hAnsi="Arial" w:cs="Arial"/>
          <w:sz w:val="24"/>
          <w:szCs w:val="24"/>
        </w:rPr>
      </w:pPr>
    </w:p>
    <w:p w14:paraId="710B5063" w14:textId="33976FAF"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Periodically evaluate my personality and attitudes and make efforts to improve.</w:t>
      </w:r>
    </w:p>
    <w:p w14:paraId="53A44FEF" w14:textId="5B027E7E" w:rsidR="00E02AAE" w:rsidRPr="00D17649" w:rsidRDefault="00E02AAE" w:rsidP="00D17649">
      <w:pPr>
        <w:spacing w:after="0"/>
        <w:rPr>
          <w:rFonts w:ascii="Arial" w:hAnsi="Arial" w:cs="Arial"/>
          <w:sz w:val="24"/>
          <w:szCs w:val="24"/>
        </w:rPr>
      </w:pPr>
    </w:p>
    <w:p w14:paraId="5A17D2E9" w14:textId="2634A75A" w:rsidR="00E02AAE"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Maintain at least a 2.5 grade point average during the term of office.</w:t>
      </w:r>
    </w:p>
    <w:p w14:paraId="3A4B259A" w14:textId="77777777" w:rsidR="00D6030A" w:rsidRPr="00D17649" w:rsidRDefault="00D6030A" w:rsidP="00D17649">
      <w:pPr>
        <w:pStyle w:val="ListParagraph"/>
        <w:rPr>
          <w:rFonts w:ascii="Arial" w:hAnsi="Arial" w:cs="Arial"/>
          <w:sz w:val="24"/>
          <w:szCs w:val="24"/>
        </w:rPr>
      </w:pPr>
    </w:p>
    <w:p w14:paraId="4D04DE9E" w14:textId="77777777" w:rsidR="00D6030A" w:rsidRPr="00D17649" w:rsidRDefault="00D6030A" w:rsidP="00D17649">
      <w:pPr>
        <w:spacing w:after="0"/>
        <w:rPr>
          <w:rFonts w:ascii="Arial" w:hAnsi="Arial" w:cs="Arial"/>
          <w:sz w:val="24"/>
          <w:szCs w:val="24"/>
        </w:rPr>
      </w:pPr>
    </w:p>
    <w:p w14:paraId="7A8D6883" w14:textId="4FEB2FAE" w:rsidR="00E02AAE" w:rsidRPr="00D17649" w:rsidRDefault="00E02AAE" w:rsidP="00D17649">
      <w:pPr>
        <w:spacing w:after="0"/>
        <w:rPr>
          <w:rFonts w:ascii="Arial" w:hAnsi="Arial" w:cs="Arial"/>
          <w:sz w:val="24"/>
          <w:szCs w:val="24"/>
        </w:rPr>
      </w:pPr>
    </w:p>
    <w:p w14:paraId="5F0312AE" w14:textId="5854BCB9" w:rsidR="00E02AAE" w:rsidRPr="00D17649" w:rsidRDefault="00E02AAE" w:rsidP="00D17649">
      <w:pPr>
        <w:pStyle w:val="ListParagraph"/>
        <w:numPr>
          <w:ilvl w:val="0"/>
          <w:numId w:val="21"/>
        </w:numPr>
        <w:spacing w:after="0"/>
        <w:rPr>
          <w:rFonts w:ascii="Arial" w:hAnsi="Arial" w:cs="Arial"/>
          <w:sz w:val="24"/>
          <w:szCs w:val="24"/>
        </w:rPr>
      </w:pPr>
      <w:r w:rsidRPr="00D17649">
        <w:rPr>
          <w:rFonts w:ascii="Arial" w:hAnsi="Arial" w:cs="Arial"/>
          <w:sz w:val="24"/>
          <w:szCs w:val="24"/>
        </w:rPr>
        <w:t xml:space="preserve">Allow the State Advisor and State Executive Council access to all social networking sites, such as Facebook, Twitter, </w:t>
      </w:r>
      <w:r w:rsidR="00872CBD">
        <w:rPr>
          <w:rFonts w:ascii="Arial" w:hAnsi="Arial" w:cs="Arial"/>
          <w:sz w:val="24"/>
          <w:szCs w:val="24"/>
        </w:rPr>
        <w:t>Instagram,</w:t>
      </w:r>
      <w:r w:rsidRPr="00D17649">
        <w:rPr>
          <w:rFonts w:ascii="Arial" w:hAnsi="Arial" w:cs="Arial"/>
          <w:sz w:val="24"/>
          <w:szCs w:val="24"/>
        </w:rPr>
        <w:t xml:space="preserve"> etc. Agree to remove any material deemed inappropriate or controversial.</w:t>
      </w:r>
    </w:p>
    <w:p w14:paraId="3154490D" w14:textId="277E4BB0" w:rsidR="00E02AAE" w:rsidRPr="00D17649" w:rsidRDefault="00E02AAE" w:rsidP="00D17649">
      <w:pPr>
        <w:spacing w:after="0"/>
        <w:rPr>
          <w:rFonts w:ascii="Arial" w:hAnsi="Arial" w:cs="Arial"/>
          <w:sz w:val="24"/>
          <w:szCs w:val="24"/>
        </w:rPr>
      </w:pPr>
    </w:p>
    <w:p w14:paraId="160448BD" w14:textId="77777777" w:rsidR="00870EA0" w:rsidRDefault="00E02AAE" w:rsidP="00D17649">
      <w:pPr>
        <w:pStyle w:val="ListParagraph"/>
        <w:numPr>
          <w:ilvl w:val="0"/>
          <w:numId w:val="21"/>
        </w:numPr>
        <w:rPr>
          <w:rFonts w:ascii="Arial" w:hAnsi="Arial" w:cs="Arial"/>
          <w:sz w:val="24"/>
          <w:szCs w:val="24"/>
        </w:rPr>
      </w:pPr>
      <w:r w:rsidRPr="00D17649">
        <w:rPr>
          <w:rFonts w:ascii="Arial" w:hAnsi="Arial" w:cs="Arial"/>
          <w:sz w:val="24"/>
          <w:szCs w:val="24"/>
        </w:rPr>
        <w:t>It is imperative that State Officers arrive on time for all appointments and meetings; take an intelligent and willing part in all activities and commitments.  In this regard, candidates must be willing to put business before pleasure.</w:t>
      </w:r>
    </w:p>
    <w:p w14:paraId="3D673674" w14:textId="77777777" w:rsidR="00870EA0" w:rsidRPr="00D17649" w:rsidRDefault="00870EA0" w:rsidP="00D17649">
      <w:pPr>
        <w:pStyle w:val="ListParagraph"/>
        <w:rPr>
          <w:rFonts w:ascii="Arial" w:hAnsi="Arial" w:cs="Arial"/>
          <w:sz w:val="24"/>
          <w:szCs w:val="24"/>
        </w:rPr>
      </w:pPr>
    </w:p>
    <w:p w14:paraId="6E47ECAA" w14:textId="45D8DBE6" w:rsidR="00D6030A" w:rsidRDefault="00E02AAE" w:rsidP="00D17649">
      <w:pPr>
        <w:pStyle w:val="ListParagraph"/>
        <w:numPr>
          <w:ilvl w:val="0"/>
          <w:numId w:val="21"/>
        </w:numPr>
        <w:rPr>
          <w:rFonts w:ascii="Arial" w:hAnsi="Arial" w:cs="Arial"/>
          <w:sz w:val="24"/>
          <w:szCs w:val="24"/>
        </w:rPr>
      </w:pPr>
      <w:r w:rsidRPr="00D17649">
        <w:rPr>
          <w:rFonts w:ascii="Arial" w:hAnsi="Arial" w:cs="Arial"/>
          <w:sz w:val="24"/>
          <w:szCs w:val="24"/>
        </w:rPr>
        <w:t>State officer agrees to the use of their image and name by Oklahoma BPA for media/promotional purposes.</w:t>
      </w:r>
    </w:p>
    <w:p w14:paraId="138DF19E" w14:textId="4297E020" w:rsidR="00D6030A" w:rsidRDefault="00D6030A" w:rsidP="00D17649">
      <w:pPr>
        <w:pStyle w:val="ListParagraph"/>
        <w:rPr>
          <w:rFonts w:ascii="Arial" w:hAnsi="Arial" w:cs="Arial"/>
          <w:sz w:val="24"/>
          <w:szCs w:val="24"/>
        </w:rPr>
      </w:pPr>
    </w:p>
    <w:p w14:paraId="577DF9C6" w14:textId="3B752B0B" w:rsidR="00D6030A" w:rsidRDefault="00D6030A" w:rsidP="00D17649">
      <w:pPr>
        <w:pStyle w:val="ListParagraph"/>
        <w:rPr>
          <w:rFonts w:ascii="Arial" w:hAnsi="Arial" w:cs="Arial"/>
          <w:sz w:val="24"/>
          <w:szCs w:val="24"/>
        </w:rPr>
      </w:pPr>
    </w:p>
    <w:p w14:paraId="19010E47" w14:textId="37E8A518" w:rsidR="00D6030A" w:rsidRDefault="00D6030A" w:rsidP="00D17649">
      <w:pPr>
        <w:pStyle w:val="ListParagraph"/>
        <w:rPr>
          <w:rFonts w:ascii="Arial" w:hAnsi="Arial" w:cs="Arial"/>
          <w:sz w:val="24"/>
          <w:szCs w:val="24"/>
        </w:rPr>
      </w:pPr>
    </w:p>
    <w:p w14:paraId="73125192" w14:textId="4448D7A3" w:rsidR="00D6030A" w:rsidRDefault="00D6030A" w:rsidP="00D17649">
      <w:pPr>
        <w:pStyle w:val="ListParagraph"/>
        <w:rPr>
          <w:rFonts w:ascii="Arial" w:hAnsi="Arial" w:cs="Arial"/>
          <w:sz w:val="24"/>
          <w:szCs w:val="24"/>
        </w:rPr>
      </w:pPr>
    </w:p>
    <w:p w14:paraId="39857277" w14:textId="70D7F450" w:rsidR="00D6030A" w:rsidRDefault="00D6030A" w:rsidP="00D17649">
      <w:pPr>
        <w:pStyle w:val="ListParagraph"/>
        <w:rPr>
          <w:rFonts w:ascii="Arial" w:hAnsi="Arial" w:cs="Arial"/>
          <w:sz w:val="24"/>
          <w:szCs w:val="24"/>
        </w:rPr>
      </w:pPr>
    </w:p>
    <w:p w14:paraId="27C4A277" w14:textId="1504858A" w:rsidR="00D6030A" w:rsidRDefault="00D6030A" w:rsidP="00D17649">
      <w:pPr>
        <w:pStyle w:val="ListParagraph"/>
        <w:rPr>
          <w:rFonts w:ascii="Arial" w:hAnsi="Arial" w:cs="Arial"/>
          <w:sz w:val="24"/>
          <w:szCs w:val="24"/>
        </w:rPr>
      </w:pPr>
    </w:p>
    <w:p w14:paraId="6983A98B" w14:textId="6DF6B816" w:rsidR="00D6030A" w:rsidRDefault="00D6030A" w:rsidP="00D17649">
      <w:pPr>
        <w:pStyle w:val="ListParagraph"/>
        <w:rPr>
          <w:rFonts w:ascii="Arial" w:hAnsi="Arial" w:cs="Arial"/>
          <w:sz w:val="24"/>
          <w:szCs w:val="24"/>
        </w:rPr>
      </w:pPr>
    </w:p>
    <w:p w14:paraId="2D010E8B" w14:textId="3C6B4575" w:rsidR="00D6030A" w:rsidRDefault="00D6030A" w:rsidP="00D17649">
      <w:pPr>
        <w:pStyle w:val="ListParagraph"/>
        <w:rPr>
          <w:rFonts w:ascii="Arial" w:hAnsi="Arial" w:cs="Arial"/>
          <w:sz w:val="24"/>
          <w:szCs w:val="24"/>
        </w:rPr>
      </w:pPr>
    </w:p>
    <w:p w14:paraId="7A547151" w14:textId="01859634" w:rsidR="00D6030A" w:rsidRDefault="00D6030A" w:rsidP="00D17649">
      <w:pPr>
        <w:pStyle w:val="ListParagraph"/>
        <w:rPr>
          <w:rFonts w:ascii="Arial" w:hAnsi="Arial" w:cs="Arial"/>
          <w:sz w:val="24"/>
          <w:szCs w:val="24"/>
        </w:rPr>
      </w:pPr>
    </w:p>
    <w:p w14:paraId="7CDFF937" w14:textId="58E72AA4" w:rsidR="00D6030A" w:rsidRDefault="00D6030A" w:rsidP="00D17649">
      <w:pPr>
        <w:pStyle w:val="ListParagraph"/>
        <w:rPr>
          <w:rFonts w:ascii="Arial" w:hAnsi="Arial" w:cs="Arial"/>
          <w:sz w:val="24"/>
          <w:szCs w:val="24"/>
        </w:rPr>
      </w:pPr>
    </w:p>
    <w:p w14:paraId="375BC898" w14:textId="2756EA70" w:rsidR="00D6030A" w:rsidRDefault="00D6030A" w:rsidP="00D17649">
      <w:pPr>
        <w:pStyle w:val="ListParagraph"/>
        <w:rPr>
          <w:rFonts w:ascii="Arial" w:hAnsi="Arial" w:cs="Arial"/>
          <w:sz w:val="24"/>
          <w:szCs w:val="24"/>
        </w:rPr>
      </w:pPr>
    </w:p>
    <w:p w14:paraId="4C6C8E59" w14:textId="0B0985F3" w:rsidR="00D6030A" w:rsidRDefault="00D6030A" w:rsidP="00D17649">
      <w:pPr>
        <w:pStyle w:val="ListParagraph"/>
        <w:rPr>
          <w:rFonts w:ascii="Arial" w:hAnsi="Arial" w:cs="Arial"/>
          <w:sz w:val="24"/>
          <w:szCs w:val="24"/>
        </w:rPr>
      </w:pPr>
    </w:p>
    <w:p w14:paraId="07645F2C" w14:textId="4370C45E" w:rsidR="00D6030A" w:rsidRDefault="00D6030A" w:rsidP="00D17649">
      <w:pPr>
        <w:pStyle w:val="ListParagraph"/>
        <w:rPr>
          <w:rFonts w:ascii="Arial" w:hAnsi="Arial" w:cs="Arial"/>
          <w:sz w:val="24"/>
          <w:szCs w:val="24"/>
        </w:rPr>
      </w:pPr>
    </w:p>
    <w:p w14:paraId="582A20D7" w14:textId="2DF52A22" w:rsidR="00D6030A" w:rsidRDefault="00D6030A" w:rsidP="00D17649">
      <w:pPr>
        <w:pStyle w:val="ListParagraph"/>
        <w:rPr>
          <w:rFonts w:ascii="Arial" w:hAnsi="Arial" w:cs="Arial"/>
          <w:sz w:val="24"/>
          <w:szCs w:val="24"/>
        </w:rPr>
      </w:pPr>
    </w:p>
    <w:p w14:paraId="315E2C2D" w14:textId="08675113" w:rsidR="00D6030A" w:rsidRDefault="00D6030A" w:rsidP="00D17649">
      <w:pPr>
        <w:pStyle w:val="ListParagraph"/>
        <w:rPr>
          <w:rFonts w:ascii="Arial" w:hAnsi="Arial" w:cs="Arial"/>
          <w:sz w:val="24"/>
          <w:szCs w:val="24"/>
        </w:rPr>
      </w:pPr>
    </w:p>
    <w:p w14:paraId="7E9E0118" w14:textId="7C6553F5" w:rsidR="00D6030A" w:rsidRDefault="00D6030A" w:rsidP="00D17649">
      <w:pPr>
        <w:pStyle w:val="ListParagraph"/>
        <w:rPr>
          <w:rFonts w:ascii="Arial" w:hAnsi="Arial" w:cs="Arial"/>
          <w:sz w:val="24"/>
          <w:szCs w:val="24"/>
        </w:rPr>
      </w:pPr>
    </w:p>
    <w:p w14:paraId="5652E40D" w14:textId="3497FB84" w:rsidR="00D6030A" w:rsidRDefault="00D6030A" w:rsidP="00D17649">
      <w:pPr>
        <w:pStyle w:val="ListParagraph"/>
        <w:rPr>
          <w:rFonts w:ascii="Arial" w:hAnsi="Arial" w:cs="Arial"/>
          <w:sz w:val="24"/>
          <w:szCs w:val="24"/>
        </w:rPr>
      </w:pPr>
    </w:p>
    <w:p w14:paraId="4598B3DF" w14:textId="168A62E4" w:rsidR="00D6030A" w:rsidRDefault="00D6030A" w:rsidP="00D17649">
      <w:pPr>
        <w:pStyle w:val="ListParagraph"/>
        <w:rPr>
          <w:rFonts w:ascii="Arial" w:hAnsi="Arial" w:cs="Arial"/>
          <w:sz w:val="24"/>
          <w:szCs w:val="24"/>
        </w:rPr>
      </w:pPr>
    </w:p>
    <w:p w14:paraId="560074EE" w14:textId="2117A4BA" w:rsidR="00D6030A" w:rsidRDefault="00D6030A" w:rsidP="00D17649">
      <w:pPr>
        <w:pStyle w:val="ListParagraph"/>
        <w:rPr>
          <w:rFonts w:ascii="Arial" w:hAnsi="Arial" w:cs="Arial"/>
          <w:sz w:val="24"/>
          <w:szCs w:val="24"/>
        </w:rPr>
      </w:pPr>
    </w:p>
    <w:p w14:paraId="23174984" w14:textId="2EA46802" w:rsidR="00D6030A" w:rsidRDefault="00D6030A" w:rsidP="00D17649">
      <w:pPr>
        <w:pStyle w:val="ListParagraph"/>
        <w:rPr>
          <w:rFonts w:ascii="Arial" w:hAnsi="Arial" w:cs="Arial"/>
          <w:sz w:val="24"/>
          <w:szCs w:val="24"/>
        </w:rPr>
      </w:pPr>
    </w:p>
    <w:p w14:paraId="7436D935" w14:textId="5F8E8B19" w:rsidR="00D6030A" w:rsidRDefault="00D6030A" w:rsidP="00D17649">
      <w:pPr>
        <w:pStyle w:val="ListParagraph"/>
        <w:rPr>
          <w:rFonts w:ascii="Arial" w:hAnsi="Arial" w:cs="Arial"/>
          <w:sz w:val="24"/>
          <w:szCs w:val="24"/>
        </w:rPr>
      </w:pPr>
    </w:p>
    <w:p w14:paraId="7A7B1825" w14:textId="7821788F" w:rsidR="00D6030A" w:rsidRDefault="00D6030A" w:rsidP="00D17649">
      <w:pPr>
        <w:pStyle w:val="ListParagraph"/>
        <w:rPr>
          <w:rFonts w:ascii="Arial" w:hAnsi="Arial" w:cs="Arial"/>
          <w:sz w:val="24"/>
          <w:szCs w:val="24"/>
        </w:rPr>
      </w:pPr>
    </w:p>
    <w:p w14:paraId="371B10F1" w14:textId="5C20D813" w:rsidR="00D6030A" w:rsidRDefault="00D6030A" w:rsidP="00D17649">
      <w:pPr>
        <w:pStyle w:val="ListParagraph"/>
        <w:rPr>
          <w:rFonts w:ascii="Arial" w:hAnsi="Arial" w:cs="Arial"/>
          <w:sz w:val="24"/>
          <w:szCs w:val="24"/>
        </w:rPr>
      </w:pPr>
    </w:p>
    <w:p w14:paraId="730E3BF9" w14:textId="2FC2C200" w:rsidR="00D6030A" w:rsidRDefault="00D6030A" w:rsidP="00D17649">
      <w:pPr>
        <w:pStyle w:val="ListParagraph"/>
        <w:rPr>
          <w:rFonts w:ascii="Arial" w:hAnsi="Arial" w:cs="Arial"/>
          <w:sz w:val="24"/>
          <w:szCs w:val="24"/>
        </w:rPr>
      </w:pPr>
    </w:p>
    <w:p w14:paraId="5D9943CE" w14:textId="50A712B7" w:rsidR="00D6030A" w:rsidRDefault="00D6030A" w:rsidP="00D17649">
      <w:pPr>
        <w:pStyle w:val="ListParagraph"/>
        <w:rPr>
          <w:rFonts w:ascii="Arial" w:hAnsi="Arial" w:cs="Arial"/>
          <w:sz w:val="24"/>
          <w:szCs w:val="24"/>
        </w:rPr>
      </w:pPr>
    </w:p>
    <w:p w14:paraId="3485C4A2" w14:textId="5F472BED" w:rsidR="00D6030A" w:rsidRDefault="00D6030A" w:rsidP="00D17649">
      <w:pPr>
        <w:pStyle w:val="ListParagraph"/>
        <w:rPr>
          <w:rFonts w:ascii="Arial" w:hAnsi="Arial" w:cs="Arial"/>
          <w:sz w:val="24"/>
          <w:szCs w:val="24"/>
        </w:rPr>
      </w:pPr>
    </w:p>
    <w:p w14:paraId="486D0973" w14:textId="46F2CF00" w:rsidR="00D6030A" w:rsidRDefault="00D6030A" w:rsidP="00D17649">
      <w:pPr>
        <w:pStyle w:val="ListParagraph"/>
        <w:rPr>
          <w:rFonts w:ascii="Arial" w:hAnsi="Arial" w:cs="Arial"/>
          <w:sz w:val="24"/>
          <w:szCs w:val="24"/>
        </w:rPr>
      </w:pPr>
    </w:p>
    <w:p w14:paraId="6BFBFF33" w14:textId="2671EC5A" w:rsidR="00D6030A" w:rsidRDefault="00D6030A" w:rsidP="00D17649">
      <w:pPr>
        <w:pStyle w:val="ListParagraph"/>
        <w:rPr>
          <w:rFonts w:ascii="Arial" w:hAnsi="Arial" w:cs="Arial"/>
          <w:sz w:val="24"/>
          <w:szCs w:val="24"/>
        </w:rPr>
      </w:pPr>
    </w:p>
    <w:p w14:paraId="7B850C76" w14:textId="3B590CF2" w:rsidR="00D6030A" w:rsidRDefault="00D6030A" w:rsidP="00D17649">
      <w:pPr>
        <w:pStyle w:val="ListParagraph"/>
        <w:rPr>
          <w:rFonts w:ascii="Arial" w:hAnsi="Arial" w:cs="Arial"/>
          <w:sz w:val="24"/>
          <w:szCs w:val="24"/>
        </w:rPr>
      </w:pPr>
    </w:p>
    <w:p w14:paraId="625274CE" w14:textId="36144A02" w:rsidR="00D6030A" w:rsidRDefault="00D6030A" w:rsidP="00D17649">
      <w:pPr>
        <w:pStyle w:val="ListParagraph"/>
        <w:rPr>
          <w:rFonts w:ascii="Arial" w:hAnsi="Arial" w:cs="Arial"/>
          <w:sz w:val="24"/>
          <w:szCs w:val="24"/>
        </w:rPr>
      </w:pPr>
    </w:p>
    <w:p w14:paraId="43681215" w14:textId="77777777" w:rsidR="00D6030A" w:rsidRDefault="00D6030A" w:rsidP="00D17649">
      <w:pPr>
        <w:pStyle w:val="ListParagraph"/>
        <w:rPr>
          <w:rFonts w:ascii="Arial" w:hAnsi="Arial" w:cs="Arial"/>
          <w:sz w:val="24"/>
          <w:szCs w:val="24"/>
        </w:rPr>
      </w:pPr>
    </w:p>
    <w:p w14:paraId="23BD040F" w14:textId="77777777" w:rsidR="00D6030A" w:rsidRPr="00D17649" w:rsidRDefault="00D6030A" w:rsidP="00D17649">
      <w:pPr>
        <w:pStyle w:val="ListParagraph"/>
        <w:rPr>
          <w:rFonts w:ascii="Arial" w:hAnsi="Arial" w:cs="Arial"/>
          <w:sz w:val="24"/>
          <w:szCs w:val="24"/>
        </w:rPr>
      </w:pPr>
    </w:p>
    <w:p w14:paraId="72EFBDBD" w14:textId="58C3F47A" w:rsidR="00870EA0" w:rsidRDefault="00870EA0" w:rsidP="00D17649">
      <w:pPr>
        <w:pStyle w:val="ListParagraph"/>
      </w:pPr>
    </w:p>
    <w:p w14:paraId="49F2065A" w14:textId="079765B3" w:rsidR="00870EA0" w:rsidRPr="00D17649" w:rsidRDefault="00870EA0" w:rsidP="00870EA0">
      <w:pPr>
        <w:rPr>
          <w:rFonts w:ascii="Arial" w:hAnsi="Arial" w:cs="Arial"/>
          <w:b/>
          <w:sz w:val="24"/>
          <w:szCs w:val="24"/>
        </w:rPr>
      </w:pPr>
      <w:r w:rsidRPr="00D17649">
        <w:rPr>
          <w:rFonts w:ascii="Arial" w:hAnsi="Arial" w:cs="Arial"/>
          <w:b/>
          <w:sz w:val="24"/>
          <w:szCs w:val="24"/>
        </w:rPr>
        <w:lastRenderedPageBreak/>
        <w:t xml:space="preserve">The signatures below indicate: </w:t>
      </w:r>
    </w:p>
    <w:p w14:paraId="2A25237B" w14:textId="2381E9C6" w:rsidR="00870EA0" w:rsidRPr="00870EA0" w:rsidRDefault="00870EA0" w:rsidP="00870EA0">
      <w:pPr>
        <w:rPr>
          <w:rFonts w:ascii="Arial" w:hAnsi="Arial" w:cs="Arial"/>
          <w:sz w:val="24"/>
          <w:szCs w:val="24"/>
        </w:rPr>
      </w:pPr>
      <w:r w:rsidRPr="00870EA0">
        <w:rPr>
          <w:rFonts w:ascii="Arial" w:hAnsi="Arial" w:cs="Arial"/>
          <w:sz w:val="24"/>
          <w:szCs w:val="24"/>
        </w:rPr>
        <w:t xml:space="preserve">An understanding of the duties assigned to the state officer </w:t>
      </w:r>
    </w:p>
    <w:p w14:paraId="0A6DBAEC" w14:textId="77777777" w:rsidR="00870EA0" w:rsidRDefault="00870EA0" w:rsidP="00D17649">
      <w:pPr>
        <w:pStyle w:val="ListParagraph"/>
        <w:numPr>
          <w:ilvl w:val="0"/>
          <w:numId w:val="22"/>
        </w:numPr>
        <w:rPr>
          <w:rFonts w:ascii="Arial" w:hAnsi="Arial" w:cs="Arial"/>
          <w:sz w:val="24"/>
          <w:szCs w:val="24"/>
        </w:rPr>
      </w:pPr>
      <w:r w:rsidRPr="00D17649">
        <w:rPr>
          <w:rFonts w:ascii="Arial" w:hAnsi="Arial" w:cs="Arial"/>
          <w:sz w:val="24"/>
          <w:szCs w:val="24"/>
        </w:rPr>
        <w:t xml:space="preserve">Acceptance of the responsibility to support and assist the candidate in the performance of the duties of his/her office during entire term of office. </w:t>
      </w:r>
    </w:p>
    <w:p w14:paraId="18F9E43A" w14:textId="3EAE8D93" w:rsidR="00870EA0" w:rsidRPr="00D17649" w:rsidRDefault="00870EA0" w:rsidP="00D17649">
      <w:pPr>
        <w:pStyle w:val="ListParagraph"/>
        <w:numPr>
          <w:ilvl w:val="0"/>
          <w:numId w:val="22"/>
        </w:numPr>
        <w:rPr>
          <w:rFonts w:ascii="Arial" w:hAnsi="Arial" w:cs="Arial"/>
          <w:sz w:val="24"/>
          <w:szCs w:val="24"/>
        </w:rPr>
      </w:pPr>
      <w:r w:rsidRPr="00D17649">
        <w:rPr>
          <w:rFonts w:ascii="Arial" w:hAnsi="Arial" w:cs="Arial"/>
          <w:sz w:val="24"/>
          <w:szCs w:val="24"/>
        </w:rPr>
        <w:t xml:space="preserve">Ensure that, if elected, officers and advisors are able to attend all required events.  </w:t>
      </w:r>
    </w:p>
    <w:p w14:paraId="6E806934" w14:textId="77777777" w:rsidR="00870EA0" w:rsidRDefault="00870EA0" w:rsidP="00870EA0">
      <w:pPr>
        <w:rPr>
          <w:rFonts w:ascii="Arial" w:hAnsi="Arial" w:cs="Arial"/>
          <w:sz w:val="24"/>
          <w:szCs w:val="24"/>
        </w:rPr>
      </w:pPr>
      <w:r w:rsidRPr="00870EA0">
        <w:rPr>
          <w:rFonts w:ascii="Arial" w:hAnsi="Arial" w:cs="Arial"/>
          <w:sz w:val="24"/>
          <w:szCs w:val="24"/>
        </w:rPr>
        <w:t>I understand that if I violate or ignore any of the above standards, the foll</w:t>
      </w:r>
      <w:r>
        <w:rPr>
          <w:rFonts w:ascii="Arial" w:hAnsi="Arial" w:cs="Arial"/>
          <w:sz w:val="24"/>
          <w:szCs w:val="24"/>
        </w:rPr>
        <w:t>owing consequences may occur:</w:t>
      </w:r>
    </w:p>
    <w:p w14:paraId="3304E752" w14:textId="77777777" w:rsidR="00870EA0" w:rsidRDefault="00870EA0" w:rsidP="00D17649">
      <w:pPr>
        <w:pStyle w:val="ListParagraph"/>
        <w:numPr>
          <w:ilvl w:val="0"/>
          <w:numId w:val="23"/>
        </w:numPr>
        <w:rPr>
          <w:rFonts w:ascii="Arial" w:hAnsi="Arial" w:cs="Arial"/>
          <w:sz w:val="24"/>
          <w:szCs w:val="24"/>
        </w:rPr>
      </w:pPr>
      <w:r w:rsidRPr="00D17649">
        <w:rPr>
          <w:rFonts w:ascii="Arial" w:hAnsi="Arial" w:cs="Arial"/>
          <w:sz w:val="24"/>
          <w:szCs w:val="24"/>
        </w:rPr>
        <w:t>Being removed from the conference and/or activity by the BPA state advisor, state chair, local advisor, or other staff and se</w:t>
      </w:r>
      <w:r w:rsidRPr="00870EA0">
        <w:rPr>
          <w:rFonts w:ascii="Arial" w:hAnsi="Arial" w:cs="Arial"/>
          <w:sz w:val="24"/>
          <w:szCs w:val="24"/>
        </w:rPr>
        <w:t>nt home at their own expense.</w:t>
      </w:r>
    </w:p>
    <w:p w14:paraId="63292CB5" w14:textId="77777777" w:rsidR="00870EA0" w:rsidRDefault="00870EA0" w:rsidP="00D17649">
      <w:pPr>
        <w:pStyle w:val="ListParagraph"/>
        <w:numPr>
          <w:ilvl w:val="0"/>
          <w:numId w:val="23"/>
        </w:numPr>
        <w:rPr>
          <w:rFonts w:ascii="Arial" w:hAnsi="Arial" w:cs="Arial"/>
          <w:sz w:val="24"/>
          <w:szCs w:val="24"/>
        </w:rPr>
      </w:pPr>
      <w:r w:rsidRPr="00D17649">
        <w:rPr>
          <w:rFonts w:ascii="Arial" w:hAnsi="Arial" w:cs="Arial"/>
          <w:sz w:val="24"/>
          <w:szCs w:val="24"/>
        </w:rPr>
        <w:t>Have any honors or offices withd</w:t>
      </w:r>
      <w:r w:rsidRPr="00870EA0">
        <w:rPr>
          <w:rFonts w:ascii="Arial" w:hAnsi="Arial" w:cs="Arial"/>
          <w:sz w:val="24"/>
          <w:szCs w:val="24"/>
        </w:rPr>
        <w:t>rawn.</w:t>
      </w:r>
    </w:p>
    <w:p w14:paraId="393908D6" w14:textId="34956AA6" w:rsidR="00870EA0" w:rsidRPr="00D17649" w:rsidRDefault="00870EA0" w:rsidP="00D17649">
      <w:pPr>
        <w:pStyle w:val="ListParagraph"/>
        <w:numPr>
          <w:ilvl w:val="0"/>
          <w:numId w:val="23"/>
        </w:numPr>
        <w:rPr>
          <w:rFonts w:ascii="Arial" w:hAnsi="Arial" w:cs="Arial"/>
          <w:sz w:val="24"/>
          <w:szCs w:val="24"/>
        </w:rPr>
      </w:pPr>
      <w:r w:rsidRPr="00D17649">
        <w:rPr>
          <w:rFonts w:ascii="Arial" w:hAnsi="Arial" w:cs="Arial"/>
          <w:sz w:val="24"/>
          <w:szCs w:val="24"/>
        </w:rPr>
        <w:t>Monetary Deposit not being returned as the term of office was not completed.</w:t>
      </w:r>
    </w:p>
    <w:p w14:paraId="7E8DE172" w14:textId="77777777" w:rsidR="00870EA0" w:rsidRDefault="00870EA0" w:rsidP="00D17649">
      <w:pPr>
        <w:rPr>
          <w:rFonts w:ascii="Arial" w:hAnsi="Arial" w:cs="Arial"/>
          <w:sz w:val="24"/>
          <w:szCs w:val="24"/>
        </w:rPr>
      </w:pPr>
    </w:p>
    <w:p w14:paraId="12138083" w14:textId="240EC68E" w:rsidR="00870EA0" w:rsidRDefault="00870EA0" w:rsidP="00D17649">
      <w:pPr>
        <w:spacing w:after="0"/>
        <w:rPr>
          <w:rFonts w:ascii="Arial" w:hAnsi="Arial" w:cs="Arial"/>
          <w:sz w:val="24"/>
          <w:szCs w:val="24"/>
        </w:rPr>
      </w:pPr>
      <w:r w:rsidRPr="00870EA0">
        <w:rPr>
          <w:rFonts w:ascii="Arial" w:hAnsi="Arial" w:cs="Arial"/>
          <w:sz w:val="24"/>
          <w:szCs w:val="24"/>
        </w:rPr>
        <w:t>While serving in the role of a State Executive Council member, I agree to abide by all of these commitments and statements.</w:t>
      </w:r>
    </w:p>
    <w:p w14:paraId="65E3FE0A" w14:textId="7695B845" w:rsidR="00870EA0" w:rsidRDefault="00870EA0" w:rsidP="00D17649">
      <w:pPr>
        <w:spacing w:after="0"/>
        <w:rPr>
          <w:rFonts w:ascii="Arial" w:hAnsi="Arial" w:cs="Arial"/>
          <w:sz w:val="24"/>
          <w:szCs w:val="24"/>
        </w:rPr>
      </w:pPr>
    </w:p>
    <w:p w14:paraId="68CB2BD2" w14:textId="76DF9091" w:rsidR="00870EA0" w:rsidRDefault="00870EA0" w:rsidP="00D17649">
      <w:pPr>
        <w:spacing w:after="0"/>
        <w:jc w:val="right"/>
        <w:rPr>
          <w:rFonts w:ascii="Arial" w:hAnsi="Arial" w:cs="Arial"/>
          <w:sz w:val="24"/>
          <w:szCs w:val="24"/>
        </w:rPr>
      </w:pPr>
      <w:r>
        <w:rPr>
          <w:rFonts w:ascii="Arial" w:hAnsi="Arial" w:cs="Arial"/>
          <w:sz w:val="24"/>
          <w:szCs w:val="24"/>
        </w:rPr>
        <w:t>__________________________________________</w:t>
      </w:r>
    </w:p>
    <w:p w14:paraId="79B9F119" w14:textId="26D71F02" w:rsidR="00870EA0" w:rsidRPr="00D17649" w:rsidRDefault="00870EA0" w:rsidP="00D17649">
      <w:pPr>
        <w:spacing w:after="0"/>
        <w:jc w:val="right"/>
        <w:rPr>
          <w:rFonts w:ascii="Arial" w:hAnsi="Arial" w:cs="Arial"/>
          <w:szCs w:val="24"/>
        </w:rPr>
      </w:pPr>
      <w:r w:rsidRPr="00D17649">
        <w:rPr>
          <w:rFonts w:ascii="Arial" w:hAnsi="Arial" w:cs="Arial"/>
          <w:b/>
          <w:szCs w:val="24"/>
        </w:rPr>
        <w:t>Applicant Signature</w:t>
      </w:r>
    </w:p>
    <w:p w14:paraId="25CD5856" w14:textId="51C2A618" w:rsidR="00870EA0" w:rsidRDefault="00870EA0" w:rsidP="00D17649">
      <w:pPr>
        <w:spacing w:after="0"/>
        <w:rPr>
          <w:rFonts w:ascii="Arial" w:hAnsi="Arial" w:cs="Arial"/>
          <w:sz w:val="24"/>
          <w:szCs w:val="24"/>
        </w:rPr>
      </w:pPr>
    </w:p>
    <w:p w14:paraId="336AD22B" w14:textId="51C2A618" w:rsidR="00870EA0" w:rsidRDefault="00870EA0" w:rsidP="00D17649">
      <w:pPr>
        <w:spacing w:after="0"/>
        <w:jc w:val="right"/>
        <w:rPr>
          <w:rFonts w:ascii="Arial" w:hAnsi="Arial" w:cs="Arial"/>
          <w:sz w:val="24"/>
          <w:szCs w:val="24"/>
        </w:rPr>
      </w:pPr>
      <w:r>
        <w:rPr>
          <w:rFonts w:ascii="Arial" w:hAnsi="Arial" w:cs="Arial"/>
          <w:sz w:val="24"/>
          <w:szCs w:val="24"/>
        </w:rPr>
        <w:t>__________________________________________</w:t>
      </w:r>
    </w:p>
    <w:p w14:paraId="6F402A7F" w14:textId="497A1825" w:rsidR="00870EA0" w:rsidRPr="00D17649" w:rsidRDefault="00870EA0" w:rsidP="00D17649">
      <w:pPr>
        <w:spacing w:after="0"/>
        <w:jc w:val="right"/>
        <w:rPr>
          <w:rFonts w:ascii="Arial" w:hAnsi="Arial" w:cs="Arial"/>
          <w:b/>
          <w:szCs w:val="24"/>
        </w:rPr>
      </w:pPr>
      <w:r w:rsidRPr="00D17649">
        <w:rPr>
          <w:rFonts w:ascii="Arial" w:hAnsi="Arial" w:cs="Arial"/>
          <w:b/>
          <w:szCs w:val="24"/>
        </w:rPr>
        <w:t>Parent Signature</w:t>
      </w:r>
    </w:p>
    <w:p w14:paraId="6BFD11D0" w14:textId="66A1589D" w:rsidR="00870EA0" w:rsidRDefault="00870EA0" w:rsidP="00D17649">
      <w:pPr>
        <w:spacing w:after="0"/>
        <w:jc w:val="right"/>
        <w:rPr>
          <w:rFonts w:ascii="Arial" w:hAnsi="Arial" w:cs="Arial"/>
          <w:sz w:val="24"/>
          <w:szCs w:val="24"/>
        </w:rPr>
      </w:pPr>
    </w:p>
    <w:p w14:paraId="56D16935" w14:textId="25E6E0EA" w:rsidR="00870EA0" w:rsidRPr="00D17649" w:rsidRDefault="00870EA0" w:rsidP="00D17649">
      <w:pPr>
        <w:spacing w:after="0"/>
        <w:rPr>
          <w:rFonts w:ascii="Arial" w:hAnsi="Arial" w:cs="Arial"/>
          <w:sz w:val="24"/>
          <w:szCs w:val="24"/>
        </w:rPr>
      </w:pPr>
      <w:r w:rsidRPr="00870EA0">
        <w:rPr>
          <w:rFonts w:ascii="Arial" w:hAnsi="Arial" w:cs="Arial"/>
          <w:sz w:val="24"/>
          <w:szCs w:val="24"/>
        </w:rPr>
        <w:t>I understand the duties of a state BPA officer and I agree to support and assist the candidate in the performance of the duties and assignments during the term of office.</w:t>
      </w:r>
    </w:p>
    <w:p w14:paraId="6CF76403" w14:textId="77777777" w:rsidR="00870EA0" w:rsidRDefault="00870EA0" w:rsidP="00D17649">
      <w:pPr>
        <w:spacing w:after="0"/>
        <w:rPr>
          <w:rFonts w:ascii="Arial" w:hAnsi="Arial" w:cs="Arial"/>
          <w:sz w:val="24"/>
          <w:szCs w:val="24"/>
        </w:rPr>
      </w:pPr>
    </w:p>
    <w:p w14:paraId="7F646255" w14:textId="77777777" w:rsidR="00870EA0" w:rsidRDefault="00870EA0" w:rsidP="00D17649">
      <w:pPr>
        <w:spacing w:after="0"/>
        <w:jc w:val="right"/>
        <w:rPr>
          <w:rFonts w:ascii="Arial" w:hAnsi="Arial" w:cs="Arial"/>
          <w:sz w:val="24"/>
          <w:szCs w:val="24"/>
        </w:rPr>
      </w:pPr>
      <w:r>
        <w:rPr>
          <w:rFonts w:ascii="Arial" w:hAnsi="Arial" w:cs="Arial"/>
          <w:sz w:val="24"/>
          <w:szCs w:val="24"/>
        </w:rPr>
        <w:t>_________________________________________</w:t>
      </w:r>
    </w:p>
    <w:p w14:paraId="615CBE85" w14:textId="77777777" w:rsidR="00870EA0" w:rsidRPr="00D17649" w:rsidRDefault="00870EA0" w:rsidP="00D17649">
      <w:pPr>
        <w:spacing w:after="0"/>
        <w:jc w:val="right"/>
        <w:rPr>
          <w:rFonts w:ascii="Arial" w:hAnsi="Arial" w:cs="Arial"/>
          <w:b/>
          <w:szCs w:val="24"/>
        </w:rPr>
      </w:pPr>
      <w:r w:rsidRPr="00D17649">
        <w:rPr>
          <w:rFonts w:ascii="Arial" w:hAnsi="Arial" w:cs="Arial"/>
          <w:b/>
          <w:szCs w:val="24"/>
        </w:rPr>
        <w:t>Advisor Signature</w:t>
      </w:r>
    </w:p>
    <w:p w14:paraId="0399B9FA" w14:textId="77777777" w:rsidR="00870EA0" w:rsidRDefault="00870EA0" w:rsidP="00D17649">
      <w:pPr>
        <w:spacing w:after="0"/>
        <w:jc w:val="right"/>
        <w:rPr>
          <w:rFonts w:ascii="Arial" w:hAnsi="Arial" w:cs="Arial"/>
          <w:b/>
          <w:sz w:val="24"/>
          <w:szCs w:val="24"/>
        </w:rPr>
      </w:pPr>
    </w:p>
    <w:p w14:paraId="5A655EFA" w14:textId="77777777" w:rsidR="00870EA0" w:rsidRDefault="00870EA0" w:rsidP="00D17649">
      <w:pPr>
        <w:spacing w:after="0"/>
        <w:rPr>
          <w:rFonts w:ascii="Arial" w:hAnsi="Arial" w:cs="Arial"/>
          <w:sz w:val="24"/>
          <w:szCs w:val="24"/>
        </w:rPr>
      </w:pPr>
      <w:r w:rsidRPr="00870EA0">
        <w:rPr>
          <w:rFonts w:ascii="Arial" w:hAnsi="Arial" w:cs="Arial"/>
          <w:sz w:val="24"/>
          <w:szCs w:val="24"/>
        </w:rPr>
        <w:t xml:space="preserve">I understand the duties of a state BPA officer and I agree to support the candidate and advisor in the performance of their duties and assignments during the candidate’s term of office. </w:t>
      </w:r>
    </w:p>
    <w:p w14:paraId="65A62A70" w14:textId="77777777" w:rsidR="00870EA0" w:rsidRDefault="00870EA0" w:rsidP="00D17649">
      <w:pPr>
        <w:spacing w:after="0"/>
        <w:rPr>
          <w:rFonts w:ascii="Arial" w:hAnsi="Arial" w:cs="Arial"/>
          <w:sz w:val="24"/>
          <w:szCs w:val="24"/>
        </w:rPr>
      </w:pPr>
    </w:p>
    <w:p w14:paraId="505252ED" w14:textId="77777777" w:rsidR="00870EA0" w:rsidRDefault="00870EA0" w:rsidP="00D17649">
      <w:pPr>
        <w:spacing w:after="0"/>
        <w:jc w:val="right"/>
        <w:rPr>
          <w:rFonts w:ascii="Arial" w:hAnsi="Arial" w:cs="Arial"/>
          <w:sz w:val="24"/>
          <w:szCs w:val="24"/>
        </w:rPr>
      </w:pPr>
      <w:r>
        <w:rPr>
          <w:rFonts w:ascii="Arial" w:hAnsi="Arial" w:cs="Arial"/>
          <w:sz w:val="24"/>
          <w:szCs w:val="24"/>
        </w:rPr>
        <w:t>_________________________________________</w:t>
      </w:r>
    </w:p>
    <w:p w14:paraId="41C99A9E" w14:textId="77777777" w:rsidR="00870EA0" w:rsidRPr="00D17649" w:rsidRDefault="00870EA0" w:rsidP="00D17649">
      <w:pPr>
        <w:spacing w:after="0"/>
        <w:jc w:val="right"/>
        <w:rPr>
          <w:rFonts w:ascii="Arial" w:hAnsi="Arial" w:cs="Arial"/>
          <w:szCs w:val="24"/>
        </w:rPr>
      </w:pPr>
      <w:r w:rsidRPr="00D17649">
        <w:rPr>
          <w:rFonts w:ascii="Arial" w:hAnsi="Arial" w:cs="Arial"/>
          <w:b/>
          <w:szCs w:val="24"/>
        </w:rPr>
        <w:t>Mid-Level or High School Administrator Signature</w:t>
      </w:r>
    </w:p>
    <w:p w14:paraId="464CF73F" w14:textId="77777777" w:rsidR="00870EA0" w:rsidRDefault="00870EA0" w:rsidP="00D17649">
      <w:pPr>
        <w:spacing w:after="0"/>
        <w:jc w:val="right"/>
        <w:rPr>
          <w:rFonts w:ascii="Arial" w:hAnsi="Arial" w:cs="Arial"/>
          <w:sz w:val="24"/>
          <w:szCs w:val="24"/>
        </w:rPr>
      </w:pPr>
    </w:p>
    <w:p w14:paraId="3D7B4A7D" w14:textId="77777777" w:rsidR="00870EA0" w:rsidRDefault="00870EA0" w:rsidP="00D17649">
      <w:pPr>
        <w:spacing w:after="0"/>
        <w:jc w:val="right"/>
        <w:rPr>
          <w:rFonts w:ascii="Arial" w:hAnsi="Arial" w:cs="Arial"/>
          <w:sz w:val="24"/>
          <w:szCs w:val="24"/>
        </w:rPr>
      </w:pPr>
      <w:r>
        <w:rPr>
          <w:rFonts w:ascii="Arial" w:hAnsi="Arial" w:cs="Arial"/>
          <w:sz w:val="24"/>
          <w:szCs w:val="24"/>
        </w:rPr>
        <w:t>_________________________________________</w:t>
      </w:r>
    </w:p>
    <w:p w14:paraId="4675DDC2" w14:textId="77777777" w:rsidR="00870EA0" w:rsidRPr="00D17649" w:rsidRDefault="00870EA0" w:rsidP="00D17649">
      <w:pPr>
        <w:spacing w:after="0"/>
        <w:jc w:val="right"/>
        <w:rPr>
          <w:rFonts w:ascii="Arial" w:hAnsi="Arial" w:cs="Arial"/>
          <w:b/>
          <w:szCs w:val="24"/>
        </w:rPr>
      </w:pPr>
      <w:r w:rsidRPr="00D17649">
        <w:rPr>
          <w:rFonts w:ascii="Arial" w:hAnsi="Arial" w:cs="Arial"/>
          <w:b/>
          <w:szCs w:val="24"/>
        </w:rPr>
        <w:t>Technology Center Administrator Signature</w:t>
      </w:r>
    </w:p>
    <w:p w14:paraId="6C685216" w14:textId="77777777" w:rsidR="00870EA0" w:rsidRDefault="00870EA0" w:rsidP="00D17649">
      <w:pPr>
        <w:spacing w:after="0"/>
        <w:jc w:val="right"/>
        <w:rPr>
          <w:rFonts w:ascii="Arial" w:hAnsi="Arial" w:cs="Arial"/>
          <w:b/>
          <w:sz w:val="24"/>
          <w:szCs w:val="24"/>
        </w:rPr>
      </w:pPr>
    </w:p>
    <w:p w14:paraId="0A2AB225" w14:textId="582E29E3" w:rsidR="006D7F7D" w:rsidRDefault="00870EA0" w:rsidP="00D17649">
      <w:pPr>
        <w:spacing w:after="0"/>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If a secondary student attends a technology center, both the high school and technology center administrator must sign. </w:t>
      </w:r>
    </w:p>
    <w:p w14:paraId="399B6820" w14:textId="77777777" w:rsidR="00870EA0" w:rsidRDefault="00870EA0" w:rsidP="00870EA0">
      <w:pPr>
        <w:spacing w:after="0"/>
        <w:rPr>
          <w:rFonts w:ascii="Arial" w:hAnsi="Arial" w:cs="Arial"/>
          <w:sz w:val="24"/>
          <w:szCs w:val="24"/>
        </w:rPr>
      </w:pPr>
    </w:p>
    <w:p w14:paraId="1DEC1EBE" w14:textId="77777777" w:rsidR="00870EA0" w:rsidRDefault="00870EA0">
      <w:pPr>
        <w:rPr>
          <w:rFonts w:ascii="Arial" w:hAnsi="Arial" w:cs="Arial"/>
          <w:sz w:val="24"/>
          <w:szCs w:val="24"/>
        </w:rPr>
      </w:pPr>
      <w:r>
        <w:rPr>
          <w:rFonts w:ascii="Arial" w:hAnsi="Arial" w:cs="Arial"/>
          <w:sz w:val="24"/>
          <w:szCs w:val="24"/>
        </w:rPr>
        <w:br w:type="page"/>
      </w:r>
    </w:p>
    <w:p w14:paraId="4A627BBE" w14:textId="1B3B0936" w:rsidR="00870EA0" w:rsidRDefault="005C695E" w:rsidP="00D17649">
      <w:pPr>
        <w:spacing w:after="0" w:line="240" w:lineRule="auto"/>
        <w:jc w:val="center"/>
        <w:rPr>
          <w:rFonts w:ascii="Arial" w:hAnsi="Arial" w:cs="Arial"/>
          <w:spacing w:val="36"/>
          <w:sz w:val="32"/>
          <w:szCs w:val="24"/>
        </w:rPr>
      </w:pPr>
      <w:r>
        <w:rPr>
          <w:rFonts w:ascii="Arial" w:hAnsi="Arial" w:cs="Arial"/>
          <w:spacing w:val="36"/>
          <w:sz w:val="32"/>
          <w:szCs w:val="24"/>
        </w:rPr>
        <w:lastRenderedPageBreak/>
        <w:t>Grievance Contact Information</w:t>
      </w:r>
      <w:r w:rsidR="00870EA0" w:rsidRPr="00D17649">
        <w:rPr>
          <w:rFonts w:ascii="Arial" w:hAnsi="Arial" w:cs="Arial"/>
          <w:spacing w:val="36"/>
          <w:sz w:val="32"/>
          <w:szCs w:val="24"/>
        </w:rPr>
        <w:t xml:space="preserve"> Form</w:t>
      </w:r>
    </w:p>
    <w:p w14:paraId="7F84A501" w14:textId="05745210" w:rsidR="00870EA0" w:rsidRDefault="00870EA0" w:rsidP="00D17649">
      <w:pPr>
        <w:spacing w:after="0" w:line="240" w:lineRule="auto"/>
        <w:jc w:val="center"/>
        <w:rPr>
          <w:rFonts w:ascii="Arial" w:hAnsi="Arial" w:cs="Arial"/>
          <w:spacing w:val="36"/>
          <w:sz w:val="32"/>
          <w:szCs w:val="24"/>
        </w:rPr>
      </w:pPr>
    </w:p>
    <w:p w14:paraId="198B1149" w14:textId="77777777" w:rsidR="00DA5920" w:rsidRPr="00D17649" w:rsidRDefault="00DA5920" w:rsidP="00D17649">
      <w:pPr>
        <w:spacing w:after="120" w:line="240" w:lineRule="auto"/>
        <w:rPr>
          <w:sz w:val="24"/>
        </w:rPr>
      </w:pPr>
      <w:r w:rsidRPr="00D17649">
        <w:rPr>
          <w:sz w:val="24"/>
        </w:rPr>
        <w:t xml:space="preserve">According to the Grievance Policy, “The candidate, local advisor, and state advisor or designee will be informed of the grievance and nature of the grievance and given the opportunity to respond if action is taken against the candidate.” </w:t>
      </w:r>
    </w:p>
    <w:p w14:paraId="5E792FA4" w14:textId="77777777" w:rsidR="00DA5920" w:rsidRPr="00D17649" w:rsidRDefault="00DA5920" w:rsidP="00D17649">
      <w:pPr>
        <w:spacing w:after="120" w:line="240" w:lineRule="auto"/>
        <w:rPr>
          <w:sz w:val="24"/>
        </w:rPr>
      </w:pPr>
    </w:p>
    <w:p w14:paraId="4048862B" w14:textId="77777777" w:rsidR="00DA5920" w:rsidRPr="00D17649" w:rsidRDefault="00DA5920" w:rsidP="00D17649">
      <w:pPr>
        <w:spacing w:after="120" w:line="240" w:lineRule="auto"/>
        <w:rPr>
          <w:sz w:val="24"/>
        </w:rPr>
      </w:pPr>
      <w:r w:rsidRPr="00D17649">
        <w:rPr>
          <w:sz w:val="24"/>
        </w:rPr>
        <w:t xml:space="preserve">Please complete the contact information below to ensure that the Grievance Committee will be able to contact you if action is taken against your candidate. </w:t>
      </w:r>
    </w:p>
    <w:p w14:paraId="492837CF" w14:textId="77777777" w:rsidR="00DA5920" w:rsidRPr="00D17649" w:rsidRDefault="00DA5920" w:rsidP="00D17649">
      <w:pPr>
        <w:spacing w:after="120" w:line="240" w:lineRule="auto"/>
        <w:rPr>
          <w:sz w:val="24"/>
        </w:rPr>
      </w:pPr>
    </w:p>
    <w:p w14:paraId="22C208C4" w14:textId="3E246B4D" w:rsidR="00DA5920" w:rsidRPr="00D17649" w:rsidRDefault="00DA5920" w:rsidP="00D17649">
      <w:pPr>
        <w:spacing w:after="120" w:line="240" w:lineRule="auto"/>
        <w:rPr>
          <w:sz w:val="24"/>
        </w:rPr>
      </w:pPr>
      <w:r w:rsidRPr="00D17649">
        <w:rPr>
          <w:sz w:val="24"/>
        </w:rPr>
        <w:t>Officer Candidate______________________________________________________________</w:t>
      </w:r>
    </w:p>
    <w:p w14:paraId="15BE835F" w14:textId="6BCB283C" w:rsidR="00DA5920" w:rsidRPr="00D17649" w:rsidRDefault="00DA5920" w:rsidP="00D17649">
      <w:pPr>
        <w:spacing w:after="120" w:line="240" w:lineRule="auto"/>
        <w:rPr>
          <w:sz w:val="24"/>
        </w:rPr>
      </w:pPr>
      <w:r w:rsidRPr="00D17649">
        <w:rPr>
          <w:sz w:val="24"/>
        </w:rPr>
        <w:t xml:space="preserve">Contact Phone Number at SLC ___________________________________________________ </w:t>
      </w:r>
    </w:p>
    <w:p w14:paraId="6A73A190" w14:textId="77777777" w:rsidR="00DA5920" w:rsidRPr="00D17649" w:rsidRDefault="00DA5920" w:rsidP="00D17649">
      <w:pPr>
        <w:spacing w:after="120" w:line="240" w:lineRule="auto"/>
        <w:rPr>
          <w:sz w:val="24"/>
        </w:rPr>
      </w:pPr>
    </w:p>
    <w:p w14:paraId="0CFC4967" w14:textId="7109F7BD" w:rsidR="00DA5920" w:rsidRPr="00D17649" w:rsidRDefault="00DA5920" w:rsidP="00D17649">
      <w:pPr>
        <w:spacing w:after="120" w:line="240" w:lineRule="auto"/>
        <w:rPr>
          <w:i/>
          <w:sz w:val="24"/>
        </w:rPr>
      </w:pPr>
      <w:r w:rsidRPr="00D17649">
        <w:rPr>
          <w:i/>
          <w:sz w:val="24"/>
        </w:rPr>
        <w:t>I have verified the number above</w:t>
      </w:r>
    </w:p>
    <w:p w14:paraId="0C0092C8" w14:textId="77777777" w:rsidR="00DA5920" w:rsidRPr="00D17649" w:rsidRDefault="00DA5920" w:rsidP="00D17649">
      <w:pPr>
        <w:spacing w:after="120" w:line="240" w:lineRule="auto"/>
        <w:rPr>
          <w:sz w:val="24"/>
        </w:rPr>
      </w:pPr>
    </w:p>
    <w:p w14:paraId="7C887746" w14:textId="7C6134C2" w:rsidR="00DA5920" w:rsidRPr="00D17649" w:rsidRDefault="00DA5920" w:rsidP="00D17649">
      <w:pPr>
        <w:spacing w:after="120" w:line="240" w:lineRule="auto"/>
        <w:rPr>
          <w:sz w:val="24"/>
        </w:rPr>
      </w:pPr>
      <w:r w:rsidRPr="00D17649">
        <w:rPr>
          <w:sz w:val="24"/>
        </w:rPr>
        <w:t xml:space="preserve">Candidate Signature _________________________________ </w:t>
      </w:r>
    </w:p>
    <w:p w14:paraId="3D842476" w14:textId="77777777" w:rsidR="00DA5920" w:rsidRPr="00D17649" w:rsidRDefault="00DA5920" w:rsidP="00D17649">
      <w:pPr>
        <w:spacing w:after="120" w:line="240" w:lineRule="auto"/>
        <w:rPr>
          <w:sz w:val="24"/>
        </w:rPr>
      </w:pPr>
    </w:p>
    <w:p w14:paraId="4B14B8FE" w14:textId="33D6B187" w:rsidR="00DA5920" w:rsidRPr="00D17649" w:rsidRDefault="00DA5920" w:rsidP="00D17649">
      <w:pPr>
        <w:spacing w:after="120" w:line="240" w:lineRule="auto"/>
        <w:rPr>
          <w:sz w:val="24"/>
        </w:rPr>
      </w:pPr>
      <w:r w:rsidRPr="00D17649">
        <w:rPr>
          <w:sz w:val="24"/>
        </w:rPr>
        <w:t>Local Advisor of Candidate_______________________________________________________</w:t>
      </w:r>
    </w:p>
    <w:p w14:paraId="38C8F28D" w14:textId="63C2D8E5" w:rsidR="00DA5920" w:rsidRPr="00D17649" w:rsidRDefault="00DA5920" w:rsidP="00D17649">
      <w:pPr>
        <w:spacing w:after="120" w:line="240" w:lineRule="auto"/>
        <w:rPr>
          <w:sz w:val="24"/>
        </w:rPr>
      </w:pPr>
      <w:r w:rsidRPr="00D17649">
        <w:rPr>
          <w:sz w:val="24"/>
        </w:rPr>
        <w:t>Contact Phone Number at SLC ____________________________________________________</w:t>
      </w:r>
    </w:p>
    <w:p w14:paraId="013E9B4C" w14:textId="77777777" w:rsidR="00DA5920" w:rsidRPr="00D17649" w:rsidRDefault="00DA5920" w:rsidP="00D17649">
      <w:pPr>
        <w:spacing w:after="120" w:line="240" w:lineRule="auto"/>
        <w:rPr>
          <w:sz w:val="24"/>
        </w:rPr>
      </w:pPr>
    </w:p>
    <w:p w14:paraId="09C7397E" w14:textId="77777777" w:rsidR="00DA5920" w:rsidRPr="00D17649" w:rsidRDefault="00DA5920" w:rsidP="00D17649">
      <w:pPr>
        <w:spacing w:after="120" w:line="240" w:lineRule="auto"/>
        <w:rPr>
          <w:i/>
          <w:sz w:val="24"/>
        </w:rPr>
      </w:pPr>
      <w:r w:rsidRPr="00D17649">
        <w:rPr>
          <w:i/>
          <w:sz w:val="24"/>
        </w:rPr>
        <w:t xml:space="preserve">I have verified the number above </w:t>
      </w:r>
    </w:p>
    <w:p w14:paraId="6D9EBCE5" w14:textId="77777777" w:rsidR="00DA5920" w:rsidRPr="00D17649" w:rsidRDefault="00DA5920" w:rsidP="00D17649">
      <w:pPr>
        <w:spacing w:after="120" w:line="240" w:lineRule="auto"/>
        <w:rPr>
          <w:sz w:val="24"/>
        </w:rPr>
      </w:pPr>
    </w:p>
    <w:p w14:paraId="5A7CF485" w14:textId="674F67F6" w:rsidR="00DA5920" w:rsidRDefault="00DA5920" w:rsidP="00D17649">
      <w:pPr>
        <w:spacing w:after="120" w:line="240" w:lineRule="auto"/>
        <w:rPr>
          <w:sz w:val="24"/>
        </w:rPr>
      </w:pPr>
      <w:r w:rsidRPr="00D17649">
        <w:rPr>
          <w:sz w:val="24"/>
        </w:rPr>
        <w:t>Local Advisor Signature _______________________________</w:t>
      </w:r>
    </w:p>
    <w:p w14:paraId="320E1E38" w14:textId="77777777" w:rsidR="005C284A" w:rsidRDefault="005C284A">
      <w:pPr>
        <w:rPr>
          <w:sz w:val="24"/>
        </w:rPr>
      </w:pPr>
      <w:r>
        <w:rPr>
          <w:sz w:val="24"/>
        </w:rPr>
        <w:br w:type="page"/>
      </w:r>
    </w:p>
    <w:p w14:paraId="37BE431A" w14:textId="77777777" w:rsidR="00CC4A4E" w:rsidRDefault="00CC4A4E" w:rsidP="00D17649">
      <w:pPr>
        <w:spacing w:after="120" w:line="240" w:lineRule="auto"/>
        <w:jc w:val="center"/>
        <w:rPr>
          <w:rFonts w:ascii="Arial" w:hAnsi="Arial" w:cs="Arial"/>
          <w:spacing w:val="36"/>
          <w:sz w:val="32"/>
          <w:szCs w:val="24"/>
        </w:rPr>
      </w:pPr>
    </w:p>
    <w:p w14:paraId="1E7F99FC" w14:textId="0D134803" w:rsidR="005C284A" w:rsidRPr="00D17649" w:rsidRDefault="005C284A" w:rsidP="00D17649">
      <w:pPr>
        <w:spacing w:after="120" w:line="240" w:lineRule="auto"/>
        <w:jc w:val="center"/>
        <w:rPr>
          <w:rFonts w:ascii="Arial" w:hAnsi="Arial" w:cs="Arial"/>
          <w:spacing w:val="36"/>
          <w:sz w:val="32"/>
          <w:szCs w:val="24"/>
        </w:rPr>
      </w:pPr>
      <w:r w:rsidRPr="00D17649">
        <w:rPr>
          <w:rFonts w:ascii="Arial" w:hAnsi="Arial" w:cs="Arial"/>
          <w:spacing w:val="36"/>
          <w:sz w:val="32"/>
          <w:szCs w:val="24"/>
        </w:rPr>
        <w:t>State Executive Council</w:t>
      </w:r>
    </w:p>
    <w:p w14:paraId="6C543456" w14:textId="49702FC5" w:rsidR="005C284A" w:rsidRPr="00D17649" w:rsidRDefault="005C284A" w:rsidP="00D17649">
      <w:pPr>
        <w:spacing w:after="120" w:line="240" w:lineRule="auto"/>
        <w:jc w:val="center"/>
        <w:rPr>
          <w:rFonts w:ascii="Arial" w:hAnsi="Arial" w:cs="Arial"/>
          <w:spacing w:val="36"/>
          <w:sz w:val="32"/>
          <w:szCs w:val="24"/>
        </w:rPr>
      </w:pPr>
      <w:r w:rsidRPr="00D17649">
        <w:rPr>
          <w:rFonts w:ascii="Arial" w:hAnsi="Arial" w:cs="Arial"/>
          <w:spacing w:val="36"/>
          <w:sz w:val="32"/>
          <w:szCs w:val="24"/>
        </w:rPr>
        <w:t>Reasons for Removal from Office Form</w:t>
      </w:r>
    </w:p>
    <w:p w14:paraId="06A973F9" w14:textId="77777777" w:rsidR="005C284A" w:rsidRDefault="005C284A" w:rsidP="00D17649">
      <w:pPr>
        <w:spacing w:after="120" w:line="240" w:lineRule="auto"/>
      </w:pPr>
      <w:r>
        <w:t xml:space="preserve">A national officer may be declared "inactive" and/or removed from office in the following situations. </w:t>
      </w:r>
    </w:p>
    <w:p w14:paraId="0D2CE891" w14:textId="77777777" w:rsidR="005C284A" w:rsidRPr="00D17649" w:rsidRDefault="005C284A" w:rsidP="00D17649">
      <w:pPr>
        <w:spacing w:after="120" w:line="240" w:lineRule="auto"/>
        <w:rPr>
          <w:b/>
          <w:i/>
        </w:rPr>
      </w:pPr>
      <w:r w:rsidRPr="00D17649">
        <w:rPr>
          <w:b/>
          <w:i/>
        </w:rPr>
        <w:t xml:space="preserve">Declaration of "inactive" status and possible removal from office for: </w:t>
      </w:r>
    </w:p>
    <w:p w14:paraId="29369611" w14:textId="0FC99590" w:rsidR="005C284A" w:rsidRDefault="005C284A" w:rsidP="00D17649">
      <w:pPr>
        <w:pStyle w:val="ListParagraph"/>
        <w:numPr>
          <w:ilvl w:val="0"/>
          <w:numId w:val="24"/>
        </w:numPr>
        <w:spacing w:after="120" w:line="240" w:lineRule="auto"/>
      </w:pPr>
      <w:r>
        <w:t xml:space="preserve">Failure to attend the SLC installation ceremony for other than an emergency or medical reason. </w:t>
      </w:r>
    </w:p>
    <w:p w14:paraId="4A43CC0F" w14:textId="6B82BFBF" w:rsidR="005C284A" w:rsidRDefault="005C284A" w:rsidP="00D17649">
      <w:pPr>
        <w:pStyle w:val="ListParagraph"/>
        <w:numPr>
          <w:ilvl w:val="0"/>
          <w:numId w:val="24"/>
        </w:numPr>
        <w:spacing w:after="120" w:line="240" w:lineRule="auto"/>
      </w:pPr>
      <w:r>
        <w:t xml:space="preserve">Failure to attend required State Executive Council meetings and events. </w:t>
      </w:r>
    </w:p>
    <w:p w14:paraId="3C947B67" w14:textId="185CFEFD" w:rsidR="005C284A" w:rsidRDefault="005C284A" w:rsidP="00D17649">
      <w:pPr>
        <w:pStyle w:val="ListParagraph"/>
        <w:numPr>
          <w:ilvl w:val="0"/>
          <w:numId w:val="24"/>
        </w:numPr>
        <w:spacing w:after="120" w:line="240" w:lineRule="auto"/>
      </w:pPr>
      <w:r>
        <w:t xml:space="preserve">Failure to satisfactorily carry out assigned responsibilities. </w:t>
      </w:r>
    </w:p>
    <w:p w14:paraId="1A82DA11" w14:textId="09FD652A" w:rsidR="005C284A" w:rsidRDefault="005C284A" w:rsidP="00D17649">
      <w:pPr>
        <w:pStyle w:val="ListParagraph"/>
        <w:numPr>
          <w:ilvl w:val="0"/>
          <w:numId w:val="24"/>
        </w:numPr>
        <w:spacing w:after="120" w:line="240" w:lineRule="auto"/>
      </w:pPr>
      <w:r>
        <w:t xml:space="preserve">Failure to submit required reports when due. </w:t>
      </w:r>
    </w:p>
    <w:p w14:paraId="4673916C" w14:textId="3D23E6EC" w:rsidR="005C284A" w:rsidRDefault="005C284A" w:rsidP="00D17649">
      <w:pPr>
        <w:pStyle w:val="ListParagraph"/>
        <w:numPr>
          <w:ilvl w:val="0"/>
          <w:numId w:val="24"/>
        </w:numPr>
        <w:spacing w:after="120" w:line="240" w:lineRule="auto"/>
      </w:pPr>
      <w:r>
        <w:t xml:space="preserve">Failure to communicate with the State Advisor and/or the Executive Council. </w:t>
      </w:r>
    </w:p>
    <w:p w14:paraId="184B2B17" w14:textId="77777777" w:rsidR="005C284A" w:rsidRDefault="005C284A" w:rsidP="00D17649">
      <w:pPr>
        <w:spacing w:after="120" w:line="240" w:lineRule="auto"/>
      </w:pPr>
    </w:p>
    <w:p w14:paraId="15576F13" w14:textId="77777777" w:rsidR="005C284A" w:rsidRPr="00D17649" w:rsidRDefault="005C284A" w:rsidP="00D17649">
      <w:pPr>
        <w:spacing w:after="120" w:line="240" w:lineRule="auto"/>
        <w:rPr>
          <w:b/>
          <w:i/>
        </w:rPr>
      </w:pPr>
      <w:r w:rsidRPr="00D17649">
        <w:rPr>
          <w:b/>
          <w:i/>
        </w:rPr>
        <w:t xml:space="preserve">Immediate and automatic removal from office for: </w:t>
      </w:r>
    </w:p>
    <w:p w14:paraId="61E55296" w14:textId="1A9280B4" w:rsidR="005C284A" w:rsidRDefault="005C284A" w:rsidP="00D17649">
      <w:pPr>
        <w:pStyle w:val="ListParagraph"/>
        <w:numPr>
          <w:ilvl w:val="0"/>
          <w:numId w:val="25"/>
        </w:numPr>
        <w:spacing w:after="120" w:line="240" w:lineRule="auto"/>
      </w:pPr>
      <w:r>
        <w:t xml:space="preserve">Failure to adhere to the Code of Ethics </w:t>
      </w:r>
    </w:p>
    <w:p w14:paraId="0E01546D" w14:textId="7B596FF1" w:rsidR="005C284A" w:rsidRDefault="005C284A" w:rsidP="00D17649">
      <w:pPr>
        <w:pStyle w:val="ListParagraph"/>
        <w:numPr>
          <w:ilvl w:val="0"/>
          <w:numId w:val="25"/>
        </w:numPr>
        <w:spacing w:after="120" w:line="240" w:lineRule="auto"/>
      </w:pPr>
      <w:r>
        <w:t xml:space="preserve">Failure to adhere to Policy and Procedures </w:t>
      </w:r>
    </w:p>
    <w:p w14:paraId="2B3DC726" w14:textId="5DB308AE" w:rsidR="005C284A" w:rsidRDefault="005C284A" w:rsidP="00D17649">
      <w:pPr>
        <w:pStyle w:val="ListParagraph"/>
        <w:numPr>
          <w:ilvl w:val="0"/>
          <w:numId w:val="25"/>
        </w:numPr>
        <w:spacing w:after="120" w:line="240" w:lineRule="auto"/>
      </w:pPr>
      <w:r>
        <w:t>Failure to attend CareerTech University (CTU)</w:t>
      </w:r>
    </w:p>
    <w:p w14:paraId="69518B76" w14:textId="77777777" w:rsidR="005C284A" w:rsidRDefault="005C284A" w:rsidP="00D17649">
      <w:pPr>
        <w:spacing w:after="120" w:line="240" w:lineRule="auto"/>
      </w:pPr>
    </w:p>
    <w:p w14:paraId="78C80877" w14:textId="39DF7C59" w:rsidR="005C284A" w:rsidRDefault="005C284A" w:rsidP="00D17649">
      <w:pPr>
        <w:spacing w:after="120" w:line="240" w:lineRule="auto"/>
      </w:pPr>
      <w:r>
        <w:t xml:space="preserve">I fully understand the possible causes for removal from office, rules, regulations, conditions, and directions set forth by the Policies and Procedures of Oklahoma Business Professionals of America as well as the State Advisor. </w:t>
      </w:r>
    </w:p>
    <w:p w14:paraId="0307C71C" w14:textId="77777777" w:rsidR="005C284A" w:rsidRDefault="005C284A" w:rsidP="00D17649">
      <w:pPr>
        <w:spacing w:after="120" w:line="240" w:lineRule="auto"/>
      </w:pPr>
    </w:p>
    <w:p w14:paraId="17DB40AA" w14:textId="11433884" w:rsidR="005C284A" w:rsidRDefault="005C284A" w:rsidP="00D17649">
      <w:pPr>
        <w:spacing w:after="120" w:line="240" w:lineRule="auto"/>
      </w:pPr>
      <w:r>
        <w:t>I understand if removed, I will immediately return all materials purchased by Oklahoma BPA</w:t>
      </w:r>
      <w:r w:rsidR="0012163B">
        <w:t xml:space="preserve"> including the official Oklahoma BPA blazer, and can be held responsible for the cost of the official uniform. </w:t>
      </w:r>
    </w:p>
    <w:p w14:paraId="7F3AA39B" w14:textId="77777777" w:rsidR="005C284A" w:rsidRDefault="005C284A" w:rsidP="00D17649">
      <w:pPr>
        <w:spacing w:after="120" w:line="240" w:lineRule="auto"/>
      </w:pPr>
    </w:p>
    <w:p w14:paraId="40AF80CE" w14:textId="57BE8E9D" w:rsidR="00942667" w:rsidRDefault="005C284A" w:rsidP="00D17649">
      <w:pPr>
        <w:tabs>
          <w:tab w:val="right" w:pos="10080"/>
        </w:tabs>
        <w:spacing w:after="120" w:line="240" w:lineRule="auto"/>
      </w:pPr>
      <w:r>
        <w:t>Candidate Signature ____________________________________________</w:t>
      </w:r>
      <w:r w:rsidR="00942667">
        <w:tab/>
        <w:t>Date: ____________________</w:t>
      </w:r>
    </w:p>
    <w:p w14:paraId="52E9136A" w14:textId="77777777" w:rsidR="00942667" w:rsidRDefault="00942667" w:rsidP="00D17649">
      <w:pPr>
        <w:tabs>
          <w:tab w:val="right" w:pos="10080"/>
        </w:tabs>
        <w:spacing w:after="120" w:line="240" w:lineRule="auto"/>
      </w:pPr>
    </w:p>
    <w:p w14:paraId="182BDF56" w14:textId="44698E66" w:rsidR="00942667" w:rsidRDefault="00942667" w:rsidP="00D17649">
      <w:pPr>
        <w:tabs>
          <w:tab w:val="right" w:pos="10080"/>
        </w:tabs>
        <w:spacing w:after="120" w:line="240" w:lineRule="auto"/>
      </w:pPr>
      <w:r>
        <w:t>Local Advisor Signature _________________________________________</w:t>
      </w:r>
      <w:r>
        <w:tab/>
        <w:t xml:space="preserve">Date: ____________________ </w:t>
      </w:r>
    </w:p>
    <w:p w14:paraId="009604F5" w14:textId="77777777" w:rsidR="00942667" w:rsidRDefault="00942667" w:rsidP="00D17649">
      <w:pPr>
        <w:tabs>
          <w:tab w:val="right" w:pos="10080"/>
        </w:tabs>
        <w:spacing w:after="120" w:line="240" w:lineRule="auto"/>
      </w:pPr>
    </w:p>
    <w:p w14:paraId="68A69C9C" w14:textId="77777777" w:rsidR="00942667" w:rsidRDefault="00942667" w:rsidP="00D17649">
      <w:pPr>
        <w:tabs>
          <w:tab w:val="right" w:pos="10080"/>
        </w:tabs>
        <w:spacing w:after="120" w:line="240" w:lineRule="auto"/>
      </w:pPr>
      <w:r>
        <w:t>Parent/Guardian Signature: ______________________________________</w:t>
      </w:r>
      <w:r>
        <w:tab/>
        <w:t>Date: ____________________</w:t>
      </w:r>
    </w:p>
    <w:p w14:paraId="6C6E2CE2" w14:textId="77777777" w:rsidR="00942667" w:rsidRDefault="00942667" w:rsidP="00D17649">
      <w:pPr>
        <w:tabs>
          <w:tab w:val="right" w:pos="10080"/>
        </w:tabs>
        <w:spacing w:after="120" w:line="240" w:lineRule="auto"/>
      </w:pPr>
    </w:p>
    <w:p w14:paraId="61E04500" w14:textId="2B4818A8" w:rsidR="00FA5FB7" w:rsidRDefault="00942667" w:rsidP="00D17649">
      <w:pPr>
        <w:tabs>
          <w:tab w:val="right" w:pos="10080"/>
        </w:tabs>
        <w:spacing w:after="120" w:line="240" w:lineRule="auto"/>
      </w:pPr>
      <w:r>
        <w:t>Administrator Signature: _________________________________________</w:t>
      </w:r>
      <w:r>
        <w:tab/>
        <w:t xml:space="preserve">Date: ____________________ </w:t>
      </w:r>
      <w:r w:rsidR="008467E9">
        <w:br w:type="page"/>
      </w:r>
    </w:p>
    <w:p w14:paraId="73C3EEF5" w14:textId="77777777" w:rsidR="00FA5FB7" w:rsidRPr="00912432" w:rsidRDefault="00FA5FB7" w:rsidP="00FA5FB7">
      <w:pPr>
        <w:jc w:val="center"/>
        <w:rPr>
          <w:rFonts w:cs="Arial"/>
          <w:b/>
          <w:spacing w:val="20"/>
          <w:sz w:val="24"/>
          <w:szCs w:val="24"/>
          <w:u w:val="single"/>
        </w:rPr>
      </w:pPr>
      <w:r w:rsidRPr="00912432">
        <w:rPr>
          <w:rFonts w:cs="Arial"/>
          <w:b/>
          <w:spacing w:val="20"/>
          <w:sz w:val="24"/>
          <w:szCs w:val="24"/>
          <w:u w:val="single"/>
        </w:rPr>
        <w:lastRenderedPageBreak/>
        <w:t>State Executive Council Social Media Contract</w:t>
      </w:r>
    </w:p>
    <w:p w14:paraId="3EB324AA" w14:textId="77777777" w:rsidR="00FA5FB7" w:rsidRPr="00D17649" w:rsidRDefault="00FA5FB7" w:rsidP="00FA5FB7">
      <w:pPr>
        <w:rPr>
          <w:rFonts w:cs="Arial"/>
        </w:rPr>
      </w:pPr>
      <w:r w:rsidRPr="00D17649">
        <w:rPr>
          <w:rFonts w:cs="Arial"/>
        </w:rPr>
        <w:t>As a State Executive Council member, you are responsible for not only representing your local chapter, but also serving as a brand ambassador for Oklahoma Business Professionals of America. You must portray yourself, and the organization, in a positive manner at all times, which includes using extreme caution when posting on any social media platforms. The Oklahoma BPA State Advisor reserves the right to monitor all State Officer’s social media accounts and request that any content deemed controversial or socially insensitive be removed or deleted immediately. As a State Officer, you must read and sign this contract acknowledging your responsibility regarding the use of all social media accounts.</w:t>
      </w:r>
    </w:p>
    <w:p w14:paraId="79926ABE" w14:textId="77777777" w:rsidR="00FA5FB7" w:rsidRPr="00D17649" w:rsidRDefault="00FA5FB7" w:rsidP="00FA5FB7">
      <w:pPr>
        <w:rPr>
          <w:rFonts w:cs="Arial"/>
        </w:rPr>
      </w:pPr>
      <w:r w:rsidRPr="00D17649">
        <w:rPr>
          <w:rFonts w:cs="Arial"/>
        </w:rPr>
        <w:t>All State Officers are required to comply with the following:</w:t>
      </w:r>
    </w:p>
    <w:p w14:paraId="0115E4D4" w14:textId="77777777" w:rsidR="00FA5FB7" w:rsidRPr="002146F2" w:rsidRDefault="00FA5FB7" w:rsidP="00FA5FB7">
      <w:pPr>
        <w:rPr>
          <w:rFonts w:cs="Arial"/>
          <w:sz w:val="24"/>
          <w:szCs w:val="24"/>
        </w:rPr>
      </w:pPr>
      <w:r w:rsidRPr="002146F2">
        <w:rPr>
          <w:rFonts w:cs="Arial"/>
          <w:b/>
          <w:sz w:val="24"/>
          <w:szCs w:val="24"/>
          <w:u w:val="single"/>
        </w:rPr>
        <w:t>Responsibilities:</w:t>
      </w:r>
    </w:p>
    <w:p w14:paraId="3FF83869" w14:textId="77777777" w:rsidR="00FA5FB7" w:rsidRPr="00912432" w:rsidRDefault="00FA5FB7" w:rsidP="00FA5FB7">
      <w:pPr>
        <w:pStyle w:val="ListParagraph"/>
        <w:numPr>
          <w:ilvl w:val="0"/>
          <w:numId w:val="23"/>
        </w:numPr>
        <w:rPr>
          <w:rFonts w:cs="Arial"/>
          <w:sz w:val="24"/>
        </w:rPr>
      </w:pPr>
      <w:r w:rsidRPr="00912432">
        <w:rPr>
          <w:rFonts w:cs="Arial"/>
          <w:sz w:val="24"/>
        </w:rPr>
        <w:t>Complete all assigned social media postings in a timely manner</w:t>
      </w:r>
    </w:p>
    <w:p w14:paraId="3098F21B" w14:textId="77777777" w:rsidR="00FA5FB7" w:rsidRPr="00912432" w:rsidRDefault="00FA5FB7" w:rsidP="00FA5FB7">
      <w:pPr>
        <w:pStyle w:val="ListParagraph"/>
        <w:numPr>
          <w:ilvl w:val="0"/>
          <w:numId w:val="23"/>
        </w:numPr>
        <w:rPr>
          <w:rFonts w:cs="Arial"/>
          <w:sz w:val="24"/>
        </w:rPr>
      </w:pPr>
      <w:r w:rsidRPr="00912432">
        <w:rPr>
          <w:rFonts w:cs="Arial"/>
          <w:sz w:val="24"/>
        </w:rPr>
        <w:t xml:space="preserve">Maintain and reflect the positive </w:t>
      </w:r>
      <w:r w:rsidRPr="00912432">
        <w:rPr>
          <w:rFonts w:cs="Arial"/>
          <w:b/>
          <w:i/>
          <w:sz w:val="24"/>
        </w:rPr>
        <w:t>professional</w:t>
      </w:r>
      <w:r w:rsidRPr="00912432">
        <w:rPr>
          <w:rFonts w:cs="Arial"/>
          <w:sz w:val="24"/>
        </w:rPr>
        <w:t xml:space="preserve"> image of Business Professionals of America</w:t>
      </w:r>
    </w:p>
    <w:p w14:paraId="768CD291" w14:textId="77777777" w:rsidR="00FA5FB7" w:rsidRPr="00912432" w:rsidRDefault="00FA5FB7" w:rsidP="00FA5FB7">
      <w:pPr>
        <w:pStyle w:val="ListParagraph"/>
        <w:numPr>
          <w:ilvl w:val="0"/>
          <w:numId w:val="23"/>
        </w:numPr>
        <w:rPr>
          <w:rFonts w:cs="Arial"/>
          <w:sz w:val="24"/>
        </w:rPr>
      </w:pPr>
      <w:r>
        <w:rPr>
          <w:rFonts w:cs="Arial"/>
          <w:sz w:val="24"/>
        </w:rPr>
        <w:t xml:space="preserve">Interact with </w:t>
      </w:r>
      <w:r w:rsidRPr="00912432">
        <w:rPr>
          <w:rFonts w:cs="Arial"/>
          <w:sz w:val="24"/>
        </w:rPr>
        <w:t>State membership on BPA professional accounts</w:t>
      </w:r>
    </w:p>
    <w:p w14:paraId="1376FFF0" w14:textId="77777777" w:rsidR="00FA5FB7" w:rsidRPr="00912432" w:rsidRDefault="00FA5FB7" w:rsidP="00FA5FB7">
      <w:pPr>
        <w:pStyle w:val="ListParagraph"/>
        <w:numPr>
          <w:ilvl w:val="0"/>
          <w:numId w:val="23"/>
        </w:numPr>
        <w:rPr>
          <w:rFonts w:cs="Arial"/>
          <w:sz w:val="24"/>
        </w:rPr>
      </w:pPr>
      <w:r w:rsidRPr="00912432">
        <w:rPr>
          <w:rFonts w:cs="Arial"/>
          <w:sz w:val="24"/>
        </w:rPr>
        <w:t>Post appropriately, respectfully, and thoughtfully</w:t>
      </w:r>
    </w:p>
    <w:p w14:paraId="57454605" w14:textId="77777777" w:rsidR="00FA5FB7" w:rsidRPr="00537463" w:rsidRDefault="00FA5FB7" w:rsidP="00FA5FB7">
      <w:pPr>
        <w:pStyle w:val="ListParagraph"/>
        <w:numPr>
          <w:ilvl w:val="0"/>
          <w:numId w:val="23"/>
        </w:numPr>
        <w:rPr>
          <w:rFonts w:ascii="Arial" w:hAnsi="Arial" w:cs="Arial"/>
          <w:sz w:val="24"/>
        </w:rPr>
      </w:pPr>
      <w:r w:rsidRPr="00912432">
        <w:rPr>
          <w:rFonts w:cs="Arial"/>
          <w:sz w:val="24"/>
        </w:rPr>
        <w:t xml:space="preserve">Refrain from using </w:t>
      </w:r>
      <w:r w:rsidRPr="00912432">
        <w:rPr>
          <w:rFonts w:cs="Arial"/>
          <w:b/>
          <w:sz w:val="24"/>
        </w:rPr>
        <w:t>official</w:t>
      </w:r>
      <w:r w:rsidRPr="00912432">
        <w:rPr>
          <w:rFonts w:cs="Arial"/>
          <w:sz w:val="24"/>
        </w:rPr>
        <w:t xml:space="preserve"> Oklahoma BPA photos or BPA logos as any profile, cover, or banner images on </w:t>
      </w:r>
      <w:r w:rsidRPr="00912432">
        <w:rPr>
          <w:rFonts w:cs="Arial"/>
          <w:sz w:val="24"/>
          <w:u w:val="single"/>
        </w:rPr>
        <w:t>personal</w:t>
      </w:r>
      <w:r w:rsidRPr="00912432">
        <w:rPr>
          <w:rFonts w:cs="Arial"/>
          <w:sz w:val="24"/>
        </w:rPr>
        <w:t xml:space="preserve"> social media accounts.</w:t>
      </w:r>
      <w:r>
        <w:rPr>
          <w:rFonts w:ascii="Arial" w:hAnsi="Arial" w:cs="Arial"/>
          <w:sz w:val="24"/>
        </w:rPr>
        <w:t xml:space="preserve"> </w:t>
      </w:r>
    </w:p>
    <w:p w14:paraId="179C11A0" w14:textId="77777777" w:rsidR="00FA5FB7" w:rsidRPr="002146F2" w:rsidRDefault="00FA5FB7" w:rsidP="00FA5FB7">
      <w:pPr>
        <w:rPr>
          <w:rFonts w:ascii="Arial" w:hAnsi="Arial" w:cs="Arial"/>
          <w:sz w:val="24"/>
          <w:szCs w:val="24"/>
        </w:rPr>
      </w:pPr>
      <w:r w:rsidRPr="002146F2">
        <w:rPr>
          <w:rFonts w:ascii="Arial" w:hAnsi="Arial" w:cs="Arial"/>
          <w:b/>
          <w:sz w:val="24"/>
          <w:szCs w:val="24"/>
          <w:u w:val="single"/>
        </w:rPr>
        <w:t>Do’s &amp; Don’ts:</w:t>
      </w:r>
    </w:p>
    <w:tbl>
      <w:tblPr>
        <w:tblStyle w:val="GridTable4-Accent3"/>
        <w:tblW w:w="0" w:type="auto"/>
        <w:tblLook w:val="04A0" w:firstRow="1" w:lastRow="0" w:firstColumn="1" w:lastColumn="0" w:noHBand="0" w:noVBand="1"/>
      </w:tblPr>
      <w:tblGrid>
        <w:gridCol w:w="4673"/>
        <w:gridCol w:w="4677"/>
      </w:tblGrid>
      <w:tr w:rsidR="00FA5FB7" w14:paraId="18524CDA" w14:textId="77777777" w:rsidTr="00580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95CD880" w14:textId="77777777" w:rsidR="00FA5FB7" w:rsidRDefault="00FA5FB7" w:rsidP="0058067C">
            <w:pPr>
              <w:jc w:val="center"/>
              <w:rPr>
                <w:rFonts w:ascii="Arial" w:hAnsi="Arial" w:cs="Arial"/>
                <w:sz w:val="24"/>
              </w:rPr>
            </w:pPr>
            <w:r>
              <w:rPr>
                <w:rFonts w:ascii="Arial" w:hAnsi="Arial" w:cs="Arial"/>
                <w:sz w:val="24"/>
              </w:rPr>
              <w:t>Do’s</w:t>
            </w:r>
          </w:p>
        </w:tc>
        <w:tc>
          <w:tcPr>
            <w:tcW w:w="4677" w:type="dxa"/>
          </w:tcPr>
          <w:p w14:paraId="59EA9B3D" w14:textId="77777777" w:rsidR="00FA5FB7" w:rsidRDefault="00FA5FB7" w:rsidP="0058067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Don’ts</w:t>
            </w:r>
          </w:p>
        </w:tc>
      </w:tr>
      <w:tr w:rsidR="00FA5FB7" w14:paraId="0C581C33" w14:textId="77777777" w:rsidTr="0058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285B0AEF" w14:textId="77777777" w:rsidR="00FA5FB7" w:rsidRPr="008004EE" w:rsidRDefault="00FA5FB7" w:rsidP="0058067C">
            <w:pPr>
              <w:rPr>
                <w:rFonts w:cs="Arial"/>
                <w:b w:val="0"/>
                <w:sz w:val="24"/>
              </w:rPr>
            </w:pPr>
            <w:r w:rsidRPr="008004EE">
              <w:rPr>
                <w:rFonts w:cs="Arial"/>
                <w:sz w:val="24"/>
              </w:rPr>
              <w:t>Follow Oklahoma BPA social media platforms as well as allow Oklahoma BPA staff to follow you</w:t>
            </w:r>
          </w:p>
        </w:tc>
        <w:tc>
          <w:tcPr>
            <w:tcW w:w="4677" w:type="dxa"/>
            <w:vAlign w:val="center"/>
          </w:tcPr>
          <w:p w14:paraId="47BF2E18" w14:textId="77777777" w:rsidR="00FA5FB7" w:rsidRPr="008004EE" w:rsidRDefault="00FA5FB7" w:rsidP="0058067C">
            <w:pPr>
              <w:cnfStyle w:val="000000100000" w:firstRow="0" w:lastRow="0" w:firstColumn="0" w:lastColumn="0" w:oddVBand="0" w:evenVBand="0" w:oddHBand="1" w:evenHBand="0" w:firstRowFirstColumn="0" w:firstRowLastColumn="0" w:lastRowFirstColumn="0" w:lastRowLastColumn="0"/>
              <w:rPr>
                <w:rFonts w:cs="Arial"/>
                <w:sz w:val="24"/>
              </w:rPr>
            </w:pPr>
            <w:r w:rsidRPr="008004EE">
              <w:rPr>
                <w:rFonts w:cs="Arial"/>
                <w:sz w:val="24"/>
              </w:rPr>
              <w:t>Block any Oklahoma BPA staff from viewing your posts</w:t>
            </w:r>
          </w:p>
        </w:tc>
      </w:tr>
      <w:tr w:rsidR="00FA5FB7" w14:paraId="75430CEF" w14:textId="77777777" w:rsidTr="0058067C">
        <w:tc>
          <w:tcPr>
            <w:cnfStyle w:val="001000000000" w:firstRow="0" w:lastRow="0" w:firstColumn="1" w:lastColumn="0" w:oddVBand="0" w:evenVBand="0" w:oddHBand="0" w:evenHBand="0" w:firstRowFirstColumn="0" w:firstRowLastColumn="0" w:lastRowFirstColumn="0" w:lastRowLastColumn="0"/>
            <w:tcW w:w="4673" w:type="dxa"/>
            <w:vAlign w:val="center"/>
          </w:tcPr>
          <w:p w14:paraId="2B3E7CF6" w14:textId="77777777" w:rsidR="00FA5FB7" w:rsidRPr="008004EE" w:rsidRDefault="00FA5FB7" w:rsidP="0058067C">
            <w:pPr>
              <w:rPr>
                <w:rFonts w:cs="Arial"/>
                <w:b w:val="0"/>
                <w:sz w:val="24"/>
              </w:rPr>
            </w:pPr>
            <w:r w:rsidRPr="008004EE">
              <w:rPr>
                <w:rFonts w:cs="Arial"/>
                <w:sz w:val="24"/>
              </w:rPr>
              <w:t>Positively interact with membership using professional and encouraging language</w:t>
            </w:r>
          </w:p>
        </w:tc>
        <w:tc>
          <w:tcPr>
            <w:tcW w:w="4677" w:type="dxa"/>
            <w:vAlign w:val="center"/>
          </w:tcPr>
          <w:p w14:paraId="174CB832" w14:textId="77777777" w:rsidR="00FA5FB7" w:rsidRPr="008004EE" w:rsidRDefault="00FA5FB7" w:rsidP="0058067C">
            <w:pPr>
              <w:cnfStyle w:val="000000000000" w:firstRow="0" w:lastRow="0" w:firstColumn="0" w:lastColumn="0" w:oddVBand="0" w:evenVBand="0" w:oddHBand="0" w:evenHBand="0" w:firstRowFirstColumn="0" w:firstRowLastColumn="0" w:lastRowFirstColumn="0" w:lastRowLastColumn="0"/>
              <w:rPr>
                <w:rFonts w:cs="Arial"/>
                <w:sz w:val="24"/>
              </w:rPr>
            </w:pPr>
            <w:r w:rsidRPr="008004EE">
              <w:rPr>
                <w:rFonts w:cs="Arial"/>
                <w:sz w:val="24"/>
              </w:rPr>
              <w:t>Use any derogatory language, remarks, or profanity</w:t>
            </w:r>
          </w:p>
        </w:tc>
      </w:tr>
      <w:tr w:rsidR="00FA5FB7" w14:paraId="33541478" w14:textId="77777777" w:rsidTr="0058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28542490" w14:textId="77777777" w:rsidR="00FA5FB7" w:rsidRPr="008004EE" w:rsidRDefault="00FA5FB7" w:rsidP="0058067C">
            <w:pPr>
              <w:rPr>
                <w:rFonts w:cs="Arial"/>
                <w:b w:val="0"/>
                <w:sz w:val="24"/>
              </w:rPr>
            </w:pPr>
            <w:r w:rsidRPr="008004EE">
              <w:rPr>
                <w:rFonts w:cs="Arial"/>
                <w:sz w:val="24"/>
              </w:rPr>
              <w:t>Keep personal views off all BPA accounts</w:t>
            </w:r>
          </w:p>
        </w:tc>
        <w:tc>
          <w:tcPr>
            <w:tcW w:w="4677" w:type="dxa"/>
            <w:vAlign w:val="center"/>
          </w:tcPr>
          <w:p w14:paraId="3F0B65FB" w14:textId="77777777" w:rsidR="00FA5FB7" w:rsidRPr="008004EE" w:rsidRDefault="00FA5FB7" w:rsidP="0058067C">
            <w:pPr>
              <w:cnfStyle w:val="000000100000" w:firstRow="0" w:lastRow="0" w:firstColumn="0" w:lastColumn="0" w:oddVBand="0" w:evenVBand="0" w:oddHBand="1" w:evenHBand="0" w:firstRowFirstColumn="0" w:firstRowLastColumn="0" w:lastRowFirstColumn="0" w:lastRowLastColumn="0"/>
              <w:rPr>
                <w:rFonts w:cs="Arial"/>
                <w:sz w:val="24"/>
              </w:rPr>
            </w:pPr>
            <w:r w:rsidRPr="008004EE">
              <w:rPr>
                <w:rFonts w:cs="Arial"/>
                <w:sz w:val="24"/>
              </w:rPr>
              <w:t>Express any controversial viewpoints (ex. politics)</w:t>
            </w:r>
          </w:p>
        </w:tc>
      </w:tr>
      <w:tr w:rsidR="00FA5FB7" w14:paraId="7E3AEECB" w14:textId="77777777" w:rsidTr="0058067C">
        <w:tc>
          <w:tcPr>
            <w:cnfStyle w:val="001000000000" w:firstRow="0" w:lastRow="0" w:firstColumn="1" w:lastColumn="0" w:oddVBand="0" w:evenVBand="0" w:oddHBand="0" w:evenHBand="0" w:firstRowFirstColumn="0" w:firstRowLastColumn="0" w:lastRowFirstColumn="0" w:lastRowLastColumn="0"/>
            <w:tcW w:w="4673" w:type="dxa"/>
            <w:vAlign w:val="center"/>
          </w:tcPr>
          <w:p w14:paraId="3BA2019B" w14:textId="77777777" w:rsidR="00FA5FB7" w:rsidRPr="008004EE" w:rsidRDefault="00FA5FB7" w:rsidP="0058067C">
            <w:pPr>
              <w:rPr>
                <w:rFonts w:cs="Arial"/>
                <w:b w:val="0"/>
                <w:sz w:val="24"/>
              </w:rPr>
            </w:pPr>
            <w:r w:rsidRPr="008004EE">
              <w:rPr>
                <w:rFonts w:cs="Arial"/>
                <w:sz w:val="24"/>
              </w:rPr>
              <w:t>Immediately remove anything when asked to do so</w:t>
            </w:r>
          </w:p>
        </w:tc>
        <w:tc>
          <w:tcPr>
            <w:tcW w:w="4677" w:type="dxa"/>
            <w:vAlign w:val="center"/>
          </w:tcPr>
          <w:p w14:paraId="5124721F" w14:textId="77777777" w:rsidR="00FA5FB7" w:rsidRPr="008004EE" w:rsidRDefault="00FA5FB7" w:rsidP="0058067C">
            <w:pPr>
              <w:cnfStyle w:val="000000000000" w:firstRow="0" w:lastRow="0" w:firstColumn="0" w:lastColumn="0" w:oddVBand="0" w:evenVBand="0" w:oddHBand="0" w:evenHBand="0" w:firstRowFirstColumn="0" w:firstRowLastColumn="0" w:lastRowFirstColumn="0" w:lastRowLastColumn="0"/>
              <w:rPr>
                <w:rFonts w:cs="Arial"/>
                <w:sz w:val="24"/>
              </w:rPr>
            </w:pPr>
            <w:r w:rsidRPr="008004EE">
              <w:rPr>
                <w:rFonts w:cs="Arial"/>
                <w:sz w:val="24"/>
              </w:rPr>
              <w:t>Involve yourself with alcohol or drugs, including liking and quoting such references</w:t>
            </w:r>
          </w:p>
        </w:tc>
      </w:tr>
      <w:tr w:rsidR="00FA5FB7" w14:paraId="268BA843" w14:textId="77777777" w:rsidTr="0058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35E7D24A" w14:textId="77777777" w:rsidR="00FA5FB7" w:rsidRPr="008004EE" w:rsidRDefault="00FA5FB7" w:rsidP="0058067C">
            <w:pPr>
              <w:rPr>
                <w:rFonts w:cs="Arial"/>
                <w:b w:val="0"/>
                <w:sz w:val="24"/>
              </w:rPr>
            </w:pPr>
            <w:r w:rsidRPr="008004EE">
              <w:rPr>
                <w:rFonts w:cs="Arial"/>
                <w:sz w:val="24"/>
              </w:rPr>
              <w:t>Complete all assigned postings or get someone to cover for you</w:t>
            </w:r>
          </w:p>
        </w:tc>
        <w:tc>
          <w:tcPr>
            <w:tcW w:w="4677" w:type="dxa"/>
            <w:vAlign w:val="center"/>
          </w:tcPr>
          <w:p w14:paraId="197B3421" w14:textId="77777777" w:rsidR="00FA5FB7" w:rsidRPr="008004EE" w:rsidRDefault="00FA5FB7" w:rsidP="0058067C">
            <w:pPr>
              <w:cnfStyle w:val="000000100000" w:firstRow="0" w:lastRow="0" w:firstColumn="0" w:lastColumn="0" w:oddVBand="0" w:evenVBand="0" w:oddHBand="1" w:evenHBand="0" w:firstRowFirstColumn="0" w:firstRowLastColumn="0" w:lastRowFirstColumn="0" w:lastRowLastColumn="0"/>
              <w:rPr>
                <w:rFonts w:cs="Arial"/>
                <w:sz w:val="24"/>
              </w:rPr>
            </w:pPr>
            <w:r w:rsidRPr="008004EE">
              <w:rPr>
                <w:rFonts w:cs="Arial"/>
                <w:sz w:val="24"/>
              </w:rPr>
              <w:t>Forget and/or ignore your responsibilities</w:t>
            </w:r>
          </w:p>
        </w:tc>
      </w:tr>
      <w:tr w:rsidR="00FA5FB7" w14:paraId="46E5A643" w14:textId="77777777" w:rsidTr="0058067C">
        <w:tc>
          <w:tcPr>
            <w:cnfStyle w:val="001000000000" w:firstRow="0" w:lastRow="0" w:firstColumn="1" w:lastColumn="0" w:oddVBand="0" w:evenVBand="0" w:oddHBand="0" w:evenHBand="0" w:firstRowFirstColumn="0" w:firstRowLastColumn="0" w:lastRowFirstColumn="0" w:lastRowLastColumn="0"/>
            <w:tcW w:w="4673" w:type="dxa"/>
            <w:vAlign w:val="center"/>
          </w:tcPr>
          <w:p w14:paraId="56C2D6C0" w14:textId="77777777" w:rsidR="00FA5FB7" w:rsidRPr="008004EE" w:rsidRDefault="00FA5FB7" w:rsidP="0058067C">
            <w:pPr>
              <w:rPr>
                <w:rFonts w:cs="Arial"/>
                <w:b w:val="0"/>
                <w:sz w:val="24"/>
              </w:rPr>
            </w:pPr>
            <w:r w:rsidRPr="008004EE">
              <w:rPr>
                <w:rFonts w:cs="Arial"/>
                <w:sz w:val="24"/>
              </w:rPr>
              <w:t>Be your professional self and share BPA news through all social media bases supported by BPA</w:t>
            </w:r>
          </w:p>
        </w:tc>
        <w:tc>
          <w:tcPr>
            <w:tcW w:w="4677" w:type="dxa"/>
            <w:vAlign w:val="center"/>
          </w:tcPr>
          <w:p w14:paraId="0BB55760" w14:textId="77777777" w:rsidR="00FA5FB7" w:rsidRPr="008004EE" w:rsidRDefault="00FA5FB7" w:rsidP="0058067C">
            <w:pPr>
              <w:cnfStyle w:val="000000000000" w:firstRow="0" w:lastRow="0" w:firstColumn="0" w:lastColumn="0" w:oddVBand="0" w:evenVBand="0" w:oddHBand="0" w:evenHBand="0" w:firstRowFirstColumn="0" w:firstRowLastColumn="0" w:lastRowFirstColumn="0" w:lastRowLastColumn="0"/>
              <w:rPr>
                <w:rFonts w:cs="Arial"/>
                <w:sz w:val="24"/>
              </w:rPr>
            </w:pPr>
            <w:r w:rsidRPr="008004EE">
              <w:rPr>
                <w:rFonts w:cs="Arial"/>
                <w:sz w:val="24"/>
              </w:rPr>
              <w:t>Share any account information to those NOT on the team</w:t>
            </w:r>
          </w:p>
        </w:tc>
      </w:tr>
      <w:tr w:rsidR="00FA5FB7" w14:paraId="2847A46D" w14:textId="77777777" w:rsidTr="00580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14:paraId="73282E81" w14:textId="77777777" w:rsidR="00FA5FB7" w:rsidRPr="008004EE" w:rsidRDefault="00FA5FB7" w:rsidP="0058067C">
            <w:pPr>
              <w:rPr>
                <w:rFonts w:cs="Arial"/>
                <w:b w:val="0"/>
                <w:sz w:val="24"/>
              </w:rPr>
            </w:pPr>
            <w:r w:rsidRPr="008004EE">
              <w:rPr>
                <w:rFonts w:cs="Arial"/>
                <w:sz w:val="24"/>
              </w:rPr>
              <w:t>Think twice before posting or putting yourself in inappropriate positions</w:t>
            </w:r>
          </w:p>
        </w:tc>
        <w:tc>
          <w:tcPr>
            <w:tcW w:w="4677" w:type="dxa"/>
            <w:vAlign w:val="center"/>
          </w:tcPr>
          <w:p w14:paraId="678D06B8" w14:textId="77777777" w:rsidR="00FA5FB7" w:rsidRPr="008004EE" w:rsidRDefault="00FA5FB7" w:rsidP="0058067C">
            <w:pPr>
              <w:cnfStyle w:val="000000100000" w:firstRow="0" w:lastRow="0" w:firstColumn="0" w:lastColumn="0" w:oddVBand="0" w:evenVBand="0" w:oddHBand="1" w:evenHBand="0" w:firstRowFirstColumn="0" w:firstRowLastColumn="0" w:lastRowFirstColumn="0" w:lastRowLastColumn="0"/>
              <w:rPr>
                <w:rFonts w:cs="Arial"/>
                <w:sz w:val="24"/>
              </w:rPr>
            </w:pPr>
            <w:r w:rsidRPr="008004EE">
              <w:rPr>
                <w:rFonts w:cs="Arial"/>
                <w:sz w:val="24"/>
              </w:rPr>
              <w:t>Have incriminating, violence, any form of nudity, inappropriate gestures, etc. references</w:t>
            </w:r>
          </w:p>
        </w:tc>
      </w:tr>
    </w:tbl>
    <w:p w14:paraId="2692F910" w14:textId="4F5981CC" w:rsidR="00FA5FB7" w:rsidRPr="008004EE" w:rsidRDefault="00FA5FB7" w:rsidP="00FA5FB7">
      <w:pPr>
        <w:rPr>
          <w:rFonts w:cs="Arial"/>
          <w:sz w:val="24"/>
        </w:rPr>
      </w:pPr>
      <w:r w:rsidRPr="008004EE">
        <w:rPr>
          <w:rFonts w:cs="Arial"/>
          <w:sz w:val="24"/>
        </w:rPr>
        <w:t xml:space="preserve">By signing this Social Media Agreement, you </w:t>
      </w:r>
      <w:r>
        <w:rPr>
          <w:rFonts w:cs="Arial"/>
          <w:sz w:val="24"/>
        </w:rPr>
        <w:t xml:space="preserve">agree to </w:t>
      </w:r>
      <w:r w:rsidRPr="008004EE">
        <w:rPr>
          <w:rFonts w:cs="Arial"/>
          <w:sz w:val="24"/>
        </w:rPr>
        <w:t>follow</w:t>
      </w:r>
      <w:r>
        <w:rPr>
          <w:rFonts w:cs="Arial"/>
          <w:sz w:val="24"/>
        </w:rPr>
        <w:t xml:space="preserve"> all rules outlined above and you understand </w:t>
      </w:r>
      <w:r w:rsidRPr="008004EE">
        <w:rPr>
          <w:rFonts w:cs="Arial"/>
          <w:sz w:val="24"/>
        </w:rPr>
        <w:t>that disciplinary actions may be imposed for fail</w:t>
      </w:r>
      <w:r>
        <w:rPr>
          <w:rFonts w:cs="Arial"/>
          <w:sz w:val="24"/>
        </w:rPr>
        <w:t>ure to comply with any rule listed above.</w:t>
      </w:r>
    </w:p>
    <w:p w14:paraId="6F69B360" w14:textId="77777777" w:rsidR="00FA5FB7" w:rsidRDefault="00FA5FB7" w:rsidP="00FA5FB7">
      <w:pPr>
        <w:rPr>
          <w:rFonts w:ascii="Arial" w:hAnsi="Arial" w:cs="Arial"/>
          <w:sz w:val="24"/>
        </w:rPr>
      </w:pPr>
      <w:r>
        <w:rPr>
          <w:rFonts w:ascii="Arial" w:hAnsi="Arial" w:cs="Arial"/>
          <w:sz w:val="24"/>
        </w:rPr>
        <w:t>_______________________________________     __________________________________</w:t>
      </w:r>
    </w:p>
    <w:p w14:paraId="45135E8A" w14:textId="77777777" w:rsidR="00FA5FB7" w:rsidRPr="002573DD" w:rsidRDefault="00FA5FB7" w:rsidP="00FA5FB7">
      <w:pPr>
        <w:pStyle w:val="NoSpacing"/>
      </w:pPr>
      <w:r>
        <w:t xml:space="preserve">                       State Officer Candidate Signature                                                      Local Advisor Signature</w:t>
      </w:r>
    </w:p>
    <w:p w14:paraId="3CFEDE92" w14:textId="77777777" w:rsidR="00EC1932" w:rsidRDefault="00EC1932" w:rsidP="00D17649">
      <w:pPr>
        <w:jc w:val="center"/>
        <w:rPr>
          <w:rFonts w:ascii="Arial" w:hAnsi="Arial" w:cs="Arial"/>
          <w:spacing w:val="20"/>
          <w:sz w:val="32"/>
        </w:rPr>
      </w:pPr>
    </w:p>
    <w:p w14:paraId="4735B63D" w14:textId="77777777" w:rsidR="00EC1932" w:rsidRDefault="00EC1932" w:rsidP="00D17649">
      <w:pPr>
        <w:jc w:val="center"/>
        <w:rPr>
          <w:rFonts w:ascii="Arial" w:hAnsi="Arial" w:cs="Arial"/>
          <w:spacing w:val="20"/>
          <w:sz w:val="32"/>
        </w:rPr>
      </w:pPr>
    </w:p>
    <w:p w14:paraId="7CB3184B" w14:textId="4149CC77" w:rsidR="00CC4A4E" w:rsidRPr="00D17649" w:rsidRDefault="00CC4A4E" w:rsidP="00D17649">
      <w:pPr>
        <w:jc w:val="center"/>
        <w:rPr>
          <w:rFonts w:ascii="Arial" w:hAnsi="Arial" w:cs="Arial"/>
          <w:spacing w:val="20"/>
          <w:sz w:val="32"/>
        </w:rPr>
      </w:pPr>
      <w:r w:rsidRPr="00D17649">
        <w:rPr>
          <w:rFonts w:ascii="Arial" w:hAnsi="Arial" w:cs="Arial"/>
          <w:spacing w:val="20"/>
          <w:sz w:val="32"/>
        </w:rPr>
        <w:t>Candidate’s Social Media Responses</w:t>
      </w:r>
    </w:p>
    <w:p w14:paraId="6DAAEAC6" w14:textId="42CF6D1E" w:rsidR="00CC4A4E" w:rsidRPr="00D17649" w:rsidRDefault="00CC4A4E" w:rsidP="00D17649">
      <w:pPr>
        <w:rPr>
          <w:rFonts w:ascii="Arial" w:hAnsi="Arial" w:cs="Arial"/>
          <w:sz w:val="24"/>
        </w:rPr>
      </w:pPr>
      <w:r w:rsidRPr="00D17649">
        <w:rPr>
          <w:rFonts w:ascii="Arial" w:hAnsi="Arial" w:cs="Arial"/>
          <w:sz w:val="24"/>
        </w:rPr>
        <w:t>Your answers to the following questions will be posted to</w:t>
      </w:r>
      <w:r>
        <w:rPr>
          <w:rFonts w:ascii="Arial" w:hAnsi="Arial" w:cs="Arial"/>
          <w:sz w:val="24"/>
        </w:rPr>
        <w:t xml:space="preserve"> the Oklahoma BPA website</w:t>
      </w:r>
      <w:r w:rsidR="0012163B">
        <w:rPr>
          <w:rFonts w:ascii="Arial" w:hAnsi="Arial" w:cs="Arial"/>
          <w:sz w:val="24"/>
        </w:rPr>
        <w:t xml:space="preserve"> and official Oklahoma </w:t>
      </w:r>
      <w:r w:rsidR="0012163B" w:rsidRPr="003A51A1">
        <w:rPr>
          <w:rFonts w:ascii="Arial" w:hAnsi="Arial" w:cs="Arial"/>
          <w:sz w:val="24"/>
        </w:rPr>
        <w:t>Business Professionals of America</w:t>
      </w:r>
      <w:r w:rsidR="0012163B">
        <w:rPr>
          <w:rFonts w:ascii="Arial" w:hAnsi="Arial" w:cs="Arial"/>
          <w:sz w:val="24"/>
        </w:rPr>
        <w:t xml:space="preserve"> Facebook page</w:t>
      </w:r>
      <w:r w:rsidRPr="00D17649">
        <w:rPr>
          <w:rFonts w:ascii="Arial" w:hAnsi="Arial" w:cs="Arial"/>
          <w:sz w:val="24"/>
        </w:rPr>
        <w:t xml:space="preserve"> on</w:t>
      </w:r>
      <w:r w:rsidR="00752B15">
        <w:rPr>
          <w:rFonts w:ascii="Arial" w:hAnsi="Arial" w:cs="Arial"/>
          <w:sz w:val="24"/>
        </w:rPr>
        <w:t xml:space="preserve"> </w:t>
      </w:r>
      <w:r w:rsidR="0012163B">
        <w:rPr>
          <w:rFonts w:ascii="Arial" w:hAnsi="Arial" w:cs="Arial"/>
          <w:sz w:val="24"/>
        </w:rPr>
        <w:t>Monday</w:t>
      </w:r>
      <w:r w:rsidR="00752B15">
        <w:rPr>
          <w:rFonts w:ascii="Arial" w:hAnsi="Arial" w:cs="Arial"/>
          <w:sz w:val="24"/>
        </w:rPr>
        <w:t xml:space="preserve"> the week of SLC</w:t>
      </w:r>
      <w:r w:rsidRPr="00D17649">
        <w:rPr>
          <w:rFonts w:ascii="Arial" w:hAnsi="Arial" w:cs="Arial"/>
          <w:sz w:val="24"/>
        </w:rPr>
        <w:t xml:space="preserve">. A link </w:t>
      </w:r>
      <w:r w:rsidR="0012163B">
        <w:rPr>
          <w:rFonts w:ascii="Arial" w:hAnsi="Arial" w:cs="Arial"/>
          <w:sz w:val="24"/>
        </w:rPr>
        <w:t>may</w:t>
      </w:r>
      <w:r w:rsidRPr="00D17649">
        <w:rPr>
          <w:rFonts w:ascii="Arial" w:hAnsi="Arial" w:cs="Arial"/>
          <w:sz w:val="24"/>
        </w:rPr>
        <w:t xml:space="preserve"> also be posted on the </w:t>
      </w:r>
      <w:r>
        <w:rPr>
          <w:rFonts w:ascii="Arial" w:hAnsi="Arial" w:cs="Arial"/>
          <w:sz w:val="24"/>
        </w:rPr>
        <w:t xml:space="preserve">Oklahoma </w:t>
      </w:r>
      <w:r w:rsidRPr="00D17649">
        <w:rPr>
          <w:rFonts w:ascii="Arial" w:hAnsi="Arial" w:cs="Arial"/>
          <w:sz w:val="24"/>
        </w:rPr>
        <w:t xml:space="preserve">Business Professionals of America Twitter </w:t>
      </w:r>
      <w:r w:rsidR="0012163B">
        <w:rPr>
          <w:rFonts w:ascii="Arial" w:hAnsi="Arial" w:cs="Arial"/>
          <w:sz w:val="24"/>
        </w:rPr>
        <w:t>and Instagram accounts</w:t>
      </w:r>
      <w:r w:rsidRPr="00D17649">
        <w:rPr>
          <w:rFonts w:ascii="Arial" w:hAnsi="Arial" w:cs="Arial"/>
          <w:sz w:val="24"/>
        </w:rPr>
        <w:t>. Limit your responses to 50 words or less for each question. Answers longer than 50 words will be cut off at the 50 word point. You may choose not to respond to any/all questions, however, it will be stated that you chose not to respond. Send a copy of your answers with your application packet and em</w:t>
      </w:r>
      <w:r w:rsidRPr="00BF5D12">
        <w:rPr>
          <w:rFonts w:ascii="Arial" w:hAnsi="Arial" w:cs="Arial"/>
          <w:sz w:val="24"/>
        </w:rPr>
        <w:t xml:space="preserve">ail a Word attachment to </w:t>
      </w:r>
      <w:hyperlink r:id="rId17" w:history="1">
        <w:r w:rsidRPr="00873F30">
          <w:rPr>
            <w:rStyle w:val="Hyperlink"/>
            <w:rFonts w:ascii="Arial" w:hAnsi="Arial" w:cs="Arial"/>
            <w:sz w:val="24"/>
          </w:rPr>
          <w:t>paxton.cavin@careertech.ok.gov</w:t>
        </w:r>
      </w:hyperlink>
      <w:r>
        <w:rPr>
          <w:rFonts w:ascii="Arial" w:hAnsi="Arial" w:cs="Arial"/>
          <w:sz w:val="24"/>
        </w:rPr>
        <w:t xml:space="preserve"> </w:t>
      </w:r>
      <w:r w:rsidRPr="00BF5D12">
        <w:rPr>
          <w:rFonts w:ascii="Arial" w:hAnsi="Arial" w:cs="Arial"/>
          <w:sz w:val="24"/>
        </w:rPr>
        <w:t xml:space="preserve">by </w:t>
      </w:r>
      <w:r>
        <w:rPr>
          <w:rFonts w:ascii="Arial" w:hAnsi="Arial" w:cs="Arial"/>
          <w:sz w:val="24"/>
        </w:rPr>
        <w:t>February 8, 2019</w:t>
      </w:r>
      <w:r w:rsidRPr="00D17649">
        <w:rPr>
          <w:rFonts w:ascii="Arial" w:hAnsi="Arial" w:cs="Arial"/>
          <w:sz w:val="24"/>
        </w:rPr>
        <w:t xml:space="preserve">. </w:t>
      </w:r>
    </w:p>
    <w:p w14:paraId="7C363AB6" w14:textId="06564B85" w:rsidR="00CC4A4E" w:rsidRPr="00D17649" w:rsidRDefault="00CC4A4E" w:rsidP="00D17649">
      <w:pPr>
        <w:pStyle w:val="ListParagraph"/>
        <w:numPr>
          <w:ilvl w:val="0"/>
          <w:numId w:val="26"/>
        </w:numPr>
        <w:spacing w:line="360" w:lineRule="auto"/>
        <w:rPr>
          <w:rFonts w:ascii="Arial" w:hAnsi="Arial" w:cs="Arial"/>
          <w:sz w:val="24"/>
        </w:rPr>
      </w:pPr>
      <w:r w:rsidRPr="00D17649">
        <w:rPr>
          <w:rFonts w:ascii="Arial" w:hAnsi="Arial" w:cs="Arial"/>
          <w:sz w:val="24"/>
        </w:rPr>
        <w:t xml:space="preserve">What experiences have you had in Business Professionals of America to prepare you for the State Executive Council? </w:t>
      </w:r>
    </w:p>
    <w:p w14:paraId="52D1B68A" w14:textId="1006B78B" w:rsidR="00CC4A4E" w:rsidRDefault="00CC4A4E" w:rsidP="00D17649">
      <w:pPr>
        <w:pStyle w:val="ListParagraph"/>
        <w:numPr>
          <w:ilvl w:val="0"/>
          <w:numId w:val="26"/>
        </w:numPr>
        <w:spacing w:line="360" w:lineRule="auto"/>
        <w:rPr>
          <w:rFonts w:ascii="Arial" w:hAnsi="Arial" w:cs="Arial"/>
          <w:sz w:val="24"/>
        </w:rPr>
      </w:pPr>
      <w:r w:rsidRPr="00D17649">
        <w:rPr>
          <w:rFonts w:ascii="Arial" w:hAnsi="Arial" w:cs="Arial"/>
          <w:sz w:val="24"/>
        </w:rPr>
        <w:t xml:space="preserve">What experiences have you had outside of BPA to prepare you for state office? </w:t>
      </w:r>
    </w:p>
    <w:p w14:paraId="6CBC0C09" w14:textId="506331E8" w:rsidR="00EC1932" w:rsidRPr="00D17649" w:rsidRDefault="00EC1932" w:rsidP="00D17649">
      <w:pPr>
        <w:pStyle w:val="ListParagraph"/>
        <w:numPr>
          <w:ilvl w:val="0"/>
          <w:numId w:val="26"/>
        </w:numPr>
        <w:spacing w:line="360" w:lineRule="auto"/>
        <w:rPr>
          <w:rFonts w:ascii="Arial" w:hAnsi="Arial" w:cs="Arial"/>
          <w:sz w:val="24"/>
        </w:rPr>
      </w:pPr>
      <w:r w:rsidRPr="00D6030A">
        <w:rPr>
          <w:rFonts w:ascii="Arial" w:hAnsi="Arial" w:cs="Arial"/>
          <w:sz w:val="24"/>
        </w:rPr>
        <w:t xml:space="preserve">Pretend you’re </w:t>
      </w:r>
      <w:r>
        <w:rPr>
          <w:rFonts w:ascii="Arial" w:hAnsi="Arial" w:cs="Arial"/>
          <w:sz w:val="24"/>
        </w:rPr>
        <w:t>the Oklahoma BPA State Advisor</w:t>
      </w:r>
      <w:r w:rsidRPr="00D6030A">
        <w:rPr>
          <w:rFonts w:ascii="Arial" w:hAnsi="Arial" w:cs="Arial"/>
          <w:sz w:val="24"/>
        </w:rPr>
        <w:t xml:space="preserve">. What three concerns about the </w:t>
      </w:r>
      <w:r>
        <w:rPr>
          <w:rFonts w:ascii="Arial" w:hAnsi="Arial" w:cs="Arial"/>
          <w:sz w:val="24"/>
        </w:rPr>
        <w:t xml:space="preserve">organization’s </w:t>
      </w:r>
      <w:r w:rsidRPr="00D6030A">
        <w:rPr>
          <w:rFonts w:ascii="Arial" w:hAnsi="Arial" w:cs="Arial"/>
          <w:sz w:val="24"/>
        </w:rPr>
        <w:t>future keep you up at night?</w:t>
      </w:r>
    </w:p>
    <w:p w14:paraId="3F36B39D" w14:textId="77777777" w:rsidR="00D6030A" w:rsidRDefault="00D6030A" w:rsidP="00D17649">
      <w:pPr>
        <w:pStyle w:val="ListParagraph"/>
        <w:numPr>
          <w:ilvl w:val="0"/>
          <w:numId w:val="26"/>
        </w:numPr>
        <w:spacing w:line="360" w:lineRule="auto"/>
        <w:rPr>
          <w:rFonts w:ascii="Arial" w:hAnsi="Arial" w:cs="Arial"/>
          <w:sz w:val="24"/>
        </w:rPr>
      </w:pPr>
      <w:r w:rsidRPr="00D17649">
        <w:rPr>
          <w:rFonts w:ascii="Arial" w:hAnsi="Arial" w:cs="Arial"/>
          <w:sz w:val="24"/>
        </w:rPr>
        <w:t>You’re a new addition to the crayon box. What color would you be and why?</w:t>
      </w:r>
      <w:r w:rsidRPr="00CC4A4E" w:rsidDel="00D6030A">
        <w:rPr>
          <w:rFonts w:ascii="Arial" w:hAnsi="Arial" w:cs="Arial"/>
          <w:sz w:val="24"/>
        </w:rPr>
        <w:t xml:space="preserve"> </w:t>
      </w:r>
    </w:p>
    <w:p w14:paraId="2A95CA11" w14:textId="3BAA1780" w:rsidR="00D6030A" w:rsidRPr="00D17649" w:rsidRDefault="00CC4A4E" w:rsidP="00D17649">
      <w:pPr>
        <w:pStyle w:val="ListParagraph"/>
        <w:numPr>
          <w:ilvl w:val="0"/>
          <w:numId w:val="26"/>
        </w:numPr>
        <w:spacing w:line="360" w:lineRule="auto"/>
        <w:rPr>
          <w:rFonts w:ascii="Arial" w:hAnsi="Arial" w:cs="Arial"/>
          <w:sz w:val="24"/>
        </w:rPr>
      </w:pPr>
      <w:r w:rsidRPr="00D17649">
        <w:rPr>
          <w:rFonts w:ascii="Arial" w:hAnsi="Arial" w:cs="Arial"/>
          <w:sz w:val="24"/>
        </w:rPr>
        <w:t xml:space="preserve">What </w:t>
      </w:r>
      <w:r w:rsidR="00D6030A">
        <w:rPr>
          <w:rFonts w:ascii="Arial" w:hAnsi="Arial" w:cs="Arial"/>
          <w:sz w:val="24"/>
        </w:rPr>
        <w:t xml:space="preserve">realistic </w:t>
      </w:r>
      <w:r w:rsidRPr="00D17649">
        <w:rPr>
          <w:rFonts w:ascii="Arial" w:hAnsi="Arial" w:cs="Arial"/>
          <w:sz w:val="24"/>
        </w:rPr>
        <w:t xml:space="preserve">changes and enhances will you make as a state officer? </w:t>
      </w:r>
    </w:p>
    <w:p w14:paraId="2E598ACE" w14:textId="339B8C4E" w:rsidR="00D6030A" w:rsidRDefault="00D6030A" w:rsidP="00D17649">
      <w:pPr>
        <w:pStyle w:val="ListParagraph"/>
        <w:numPr>
          <w:ilvl w:val="0"/>
          <w:numId w:val="26"/>
        </w:numPr>
        <w:spacing w:line="360" w:lineRule="auto"/>
        <w:rPr>
          <w:rFonts w:ascii="Arial" w:hAnsi="Arial" w:cs="Arial"/>
          <w:sz w:val="24"/>
        </w:rPr>
      </w:pPr>
      <w:r w:rsidRPr="00D17649">
        <w:rPr>
          <w:rFonts w:ascii="Arial" w:hAnsi="Arial" w:cs="Arial"/>
          <w:sz w:val="24"/>
        </w:rPr>
        <w:t xml:space="preserve">If you woke up and had </w:t>
      </w:r>
      <w:r>
        <w:rPr>
          <w:rFonts w:ascii="Arial" w:hAnsi="Arial" w:cs="Arial"/>
          <w:sz w:val="24"/>
        </w:rPr>
        <w:t>1</w:t>
      </w:r>
      <w:r w:rsidRPr="00D17649">
        <w:rPr>
          <w:rFonts w:ascii="Arial" w:hAnsi="Arial" w:cs="Arial"/>
          <w:sz w:val="24"/>
        </w:rPr>
        <w:t xml:space="preserve">,000 unread emails and could only answer </w:t>
      </w:r>
      <w:r>
        <w:rPr>
          <w:rFonts w:ascii="Arial" w:hAnsi="Arial" w:cs="Arial"/>
          <w:sz w:val="24"/>
        </w:rPr>
        <w:t>50</w:t>
      </w:r>
      <w:r w:rsidRPr="00D17649">
        <w:rPr>
          <w:rFonts w:ascii="Arial" w:hAnsi="Arial" w:cs="Arial"/>
          <w:sz w:val="24"/>
        </w:rPr>
        <w:t xml:space="preserve"> of them, how would you choose which ones to answer?</w:t>
      </w:r>
      <w:r w:rsidRPr="00D6030A" w:rsidDel="00D6030A">
        <w:rPr>
          <w:rFonts w:ascii="Arial" w:hAnsi="Arial" w:cs="Arial"/>
          <w:sz w:val="24"/>
        </w:rPr>
        <w:t xml:space="preserve"> </w:t>
      </w:r>
    </w:p>
    <w:p w14:paraId="2E3B1DAA" w14:textId="07546404" w:rsidR="00EC1932" w:rsidRPr="00D17649" w:rsidRDefault="00EC1932" w:rsidP="00D17649">
      <w:pPr>
        <w:pStyle w:val="ListParagraph"/>
        <w:numPr>
          <w:ilvl w:val="0"/>
          <w:numId w:val="26"/>
        </w:numPr>
        <w:spacing w:line="360" w:lineRule="auto"/>
        <w:rPr>
          <w:rFonts w:ascii="Arial" w:hAnsi="Arial" w:cs="Arial"/>
          <w:sz w:val="24"/>
        </w:rPr>
      </w:pPr>
      <w:r w:rsidRPr="00D17649">
        <w:rPr>
          <w:rFonts w:ascii="Arial" w:hAnsi="Arial" w:cs="Arial"/>
          <w:sz w:val="24"/>
        </w:rPr>
        <w:t xml:space="preserve">What makes you a leader? </w:t>
      </w:r>
    </w:p>
    <w:p w14:paraId="15737F61" w14:textId="77777777" w:rsidR="00CC4A4E" w:rsidRDefault="00CC4A4E">
      <w:pPr>
        <w:rPr>
          <w:sz w:val="28"/>
        </w:rPr>
      </w:pPr>
      <w:r>
        <w:rPr>
          <w:sz w:val="28"/>
        </w:rPr>
        <w:br w:type="page"/>
      </w:r>
    </w:p>
    <w:p w14:paraId="5EEBDE38" w14:textId="5DF6D5A6" w:rsidR="00CC4A4E" w:rsidRPr="00D17649" w:rsidRDefault="00B35599" w:rsidP="00D17649">
      <w:pPr>
        <w:jc w:val="center"/>
        <w:rPr>
          <w:rFonts w:ascii="Arial" w:hAnsi="Arial" w:cs="Arial"/>
          <w:spacing w:val="20"/>
          <w:sz w:val="32"/>
        </w:rPr>
      </w:pPr>
      <w:r w:rsidRPr="00D17649">
        <w:rPr>
          <w:rFonts w:ascii="Arial" w:hAnsi="Arial" w:cs="Arial"/>
          <w:spacing w:val="20"/>
          <w:sz w:val="32"/>
        </w:rPr>
        <w:lastRenderedPageBreak/>
        <w:t xml:space="preserve">State Executive </w:t>
      </w:r>
      <w:r w:rsidR="005C695E" w:rsidRPr="00BF5D12">
        <w:rPr>
          <w:rFonts w:ascii="Arial" w:hAnsi="Arial" w:cs="Arial"/>
          <w:spacing w:val="20"/>
          <w:sz w:val="32"/>
        </w:rPr>
        <w:t xml:space="preserve">Council Uniform Information </w:t>
      </w:r>
      <w:r w:rsidR="005C695E">
        <w:rPr>
          <w:rFonts w:ascii="Arial" w:hAnsi="Arial" w:cs="Arial"/>
          <w:spacing w:val="20"/>
          <w:sz w:val="32"/>
        </w:rPr>
        <w:t>Sheet</w:t>
      </w:r>
    </w:p>
    <w:p w14:paraId="76E38CC0" w14:textId="01919E65" w:rsidR="00B35599" w:rsidRDefault="00B35599" w:rsidP="00D17649">
      <w:pPr>
        <w:spacing w:line="360" w:lineRule="auto"/>
        <w:jc w:val="center"/>
        <w:rPr>
          <w:rFonts w:ascii="Arial" w:hAnsi="Arial" w:cs="Arial"/>
          <w:sz w:val="24"/>
        </w:rPr>
      </w:pPr>
      <w:r>
        <w:rPr>
          <w:rFonts w:ascii="Arial" w:hAnsi="Arial" w:cs="Arial"/>
          <w:sz w:val="24"/>
        </w:rPr>
        <w:t>Applicant must complete this form and submit it as part of the State Executive Council Application.</w:t>
      </w:r>
    </w:p>
    <w:p w14:paraId="4A763C8B" w14:textId="3B96E6D4" w:rsidR="00B35599" w:rsidRDefault="00B35599" w:rsidP="00D17649">
      <w:pPr>
        <w:pBdr>
          <w:bottom w:val="single" w:sz="12" w:space="1" w:color="auto"/>
        </w:pBdr>
        <w:spacing w:line="360" w:lineRule="auto"/>
        <w:rPr>
          <w:rFonts w:ascii="Arial" w:hAnsi="Arial" w:cs="Arial"/>
          <w:sz w:val="24"/>
        </w:rPr>
      </w:pPr>
      <w:r>
        <w:rPr>
          <w:rFonts w:ascii="Arial" w:hAnsi="Arial" w:cs="Arial"/>
          <w:b/>
          <w:sz w:val="24"/>
        </w:rPr>
        <w:t>MEN</w:t>
      </w:r>
    </w:p>
    <w:p w14:paraId="0A882E43" w14:textId="48A53258" w:rsidR="00B35599" w:rsidRDefault="00B35599" w:rsidP="00D17649">
      <w:pPr>
        <w:spacing w:line="240" w:lineRule="auto"/>
        <w:rPr>
          <w:rFonts w:ascii="Arial" w:hAnsi="Arial" w:cs="Arial"/>
          <w:i/>
          <w:sz w:val="24"/>
        </w:rPr>
      </w:pPr>
      <w:r>
        <w:rPr>
          <w:rFonts w:ascii="Arial" w:hAnsi="Arial" w:cs="Arial"/>
          <w:i/>
          <w:sz w:val="24"/>
        </w:rPr>
        <w:t xml:space="preserve">*If unsure on measurements, it is recommended that men go to a </w:t>
      </w:r>
      <w:r w:rsidR="0000322B">
        <w:rPr>
          <w:rFonts w:ascii="Arial" w:hAnsi="Arial" w:cs="Arial"/>
          <w:i/>
          <w:sz w:val="24"/>
        </w:rPr>
        <w:t xml:space="preserve">department store or a </w:t>
      </w:r>
      <w:r>
        <w:rPr>
          <w:rFonts w:ascii="Arial" w:hAnsi="Arial" w:cs="Arial"/>
          <w:i/>
          <w:sz w:val="24"/>
        </w:rPr>
        <w:t xml:space="preserve">suit store and asked to be measured in order to obtain the most accurate and professional measurements. </w:t>
      </w:r>
    </w:p>
    <w:p w14:paraId="04892DD1" w14:textId="77928F66" w:rsidR="00872CBD" w:rsidRDefault="00872CBD" w:rsidP="00D17649">
      <w:pPr>
        <w:spacing w:line="240" w:lineRule="auto"/>
        <w:rPr>
          <w:rFonts w:ascii="Arial" w:hAnsi="Arial" w:cs="Arial"/>
          <w:i/>
          <w:sz w:val="24"/>
        </w:rPr>
      </w:pPr>
      <w:r>
        <w:rPr>
          <w:rFonts w:ascii="Arial" w:hAnsi="Arial" w:cs="Arial"/>
          <w:i/>
          <w:sz w:val="24"/>
        </w:rPr>
        <w:t>*If measurements are reported incorrectly the applicant may be responsible for uniform charges.</w:t>
      </w:r>
    </w:p>
    <w:p w14:paraId="1E4CA821" w14:textId="3E2AC59B" w:rsidR="00B35599" w:rsidRDefault="00B35599" w:rsidP="00D17649">
      <w:pPr>
        <w:spacing w:line="240" w:lineRule="auto"/>
        <w:rPr>
          <w:rFonts w:ascii="Arial" w:hAnsi="Arial" w:cs="Arial"/>
          <w:sz w:val="24"/>
        </w:rPr>
      </w:pPr>
      <w:r>
        <w:rPr>
          <w:rFonts w:ascii="Arial" w:hAnsi="Arial" w:cs="Arial"/>
          <w:sz w:val="24"/>
        </w:rPr>
        <w:t>Dress Jacket</w:t>
      </w:r>
      <w:r w:rsidR="0000322B">
        <w:rPr>
          <w:rFonts w:ascii="Arial" w:hAnsi="Arial" w:cs="Arial"/>
          <w:sz w:val="24"/>
        </w:rPr>
        <w:t xml:space="preserve"> </w:t>
      </w:r>
      <w:r>
        <w:rPr>
          <w:rFonts w:ascii="Arial" w:hAnsi="Arial" w:cs="Arial"/>
          <w:sz w:val="24"/>
        </w:rPr>
        <w:t>/</w:t>
      </w:r>
      <w:r w:rsidR="0000322B">
        <w:rPr>
          <w:rFonts w:ascii="Arial" w:hAnsi="Arial" w:cs="Arial"/>
          <w:sz w:val="24"/>
        </w:rPr>
        <w:t xml:space="preserve"> </w:t>
      </w:r>
      <w:r>
        <w:rPr>
          <w:rFonts w:ascii="Arial" w:hAnsi="Arial" w:cs="Arial"/>
          <w:sz w:val="24"/>
        </w:rPr>
        <w:t>Blazer Size:</w:t>
      </w:r>
    </w:p>
    <w:p w14:paraId="56893329" w14:textId="24ED7869" w:rsidR="00B35599" w:rsidRDefault="00B35599" w:rsidP="00D17649">
      <w:pPr>
        <w:tabs>
          <w:tab w:val="right" w:pos="10080"/>
        </w:tabs>
        <w:spacing w:line="240" w:lineRule="auto"/>
        <w:ind w:left="720"/>
        <w:rPr>
          <w:rFonts w:ascii="Arial" w:hAnsi="Arial" w:cs="Arial"/>
          <w:sz w:val="24"/>
        </w:rPr>
      </w:pPr>
      <w:r>
        <w:rPr>
          <w:rFonts w:ascii="Arial" w:hAnsi="Arial" w:cs="Arial"/>
          <w:sz w:val="24"/>
        </w:rPr>
        <w:t>Chest: ______________________</w:t>
      </w:r>
      <w:r>
        <w:rPr>
          <w:rFonts w:ascii="Arial" w:hAnsi="Arial" w:cs="Arial"/>
          <w:sz w:val="24"/>
        </w:rPr>
        <w:tab/>
      </w:r>
      <w:r>
        <w:rPr>
          <w:rFonts w:ascii="Arial" w:hAnsi="Arial" w:cs="Arial"/>
          <w:i/>
          <w:sz w:val="24"/>
        </w:rPr>
        <w:t>Example: 30, 32, 34, 36, etc.</w:t>
      </w:r>
    </w:p>
    <w:p w14:paraId="71F23C71" w14:textId="48090012" w:rsidR="00B35599" w:rsidRDefault="00B35599" w:rsidP="00D17649">
      <w:pPr>
        <w:tabs>
          <w:tab w:val="right" w:pos="10080"/>
        </w:tabs>
        <w:spacing w:line="240" w:lineRule="auto"/>
        <w:ind w:left="720"/>
        <w:rPr>
          <w:rFonts w:ascii="Arial" w:hAnsi="Arial" w:cs="Arial"/>
          <w:sz w:val="24"/>
        </w:rPr>
      </w:pPr>
      <w:r>
        <w:rPr>
          <w:rFonts w:ascii="Arial" w:hAnsi="Arial" w:cs="Arial"/>
          <w:sz w:val="24"/>
        </w:rPr>
        <w:t>Length: _____________________</w:t>
      </w:r>
      <w:r>
        <w:rPr>
          <w:rFonts w:ascii="Arial" w:hAnsi="Arial" w:cs="Arial"/>
          <w:sz w:val="24"/>
        </w:rPr>
        <w:tab/>
      </w:r>
      <w:r>
        <w:rPr>
          <w:rFonts w:ascii="Arial" w:hAnsi="Arial" w:cs="Arial"/>
          <w:i/>
          <w:sz w:val="24"/>
        </w:rPr>
        <w:t>Example: Short, Regular, Long</w:t>
      </w:r>
    </w:p>
    <w:p w14:paraId="1C549D77" w14:textId="331040EE" w:rsidR="00B35599" w:rsidRDefault="00B35599" w:rsidP="00D17649">
      <w:pPr>
        <w:tabs>
          <w:tab w:val="right" w:pos="10080"/>
        </w:tabs>
        <w:spacing w:line="240" w:lineRule="auto"/>
        <w:rPr>
          <w:rFonts w:ascii="Arial" w:hAnsi="Arial" w:cs="Arial"/>
          <w:sz w:val="24"/>
        </w:rPr>
      </w:pPr>
      <w:r>
        <w:rPr>
          <w:rFonts w:ascii="Arial" w:hAnsi="Arial" w:cs="Arial"/>
          <w:sz w:val="24"/>
        </w:rPr>
        <w:t>Dress Shirt Size:</w:t>
      </w:r>
    </w:p>
    <w:p w14:paraId="1197BDDC" w14:textId="2E7B88C5" w:rsidR="00B35599" w:rsidRDefault="0000322B" w:rsidP="00D17649">
      <w:pPr>
        <w:tabs>
          <w:tab w:val="right" w:pos="10080"/>
        </w:tabs>
        <w:spacing w:line="240" w:lineRule="auto"/>
        <w:ind w:left="720"/>
        <w:rPr>
          <w:rFonts w:ascii="Arial" w:hAnsi="Arial" w:cs="Arial"/>
          <w:i/>
          <w:sz w:val="24"/>
        </w:rPr>
      </w:pPr>
      <w:r>
        <w:rPr>
          <w:rFonts w:ascii="Arial" w:hAnsi="Arial" w:cs="Arial"/>
          <w:sz w:val="24"/>
        </w:rPr>
        <w:t>Neck: _______________________</w:t>
      </w:r>
      <w:r>
        <w:rPr>
          <w:rFonts w:ascii="Arial" w:hAnsi="Arial" w:cs="Arial"/>
          <w:sz w:val="24"/>
        </w:rPr>
        <w:tab/>
      </w:r>
      <w:r>
        <w:rPr>
          <w:rFonts w:ascii="Arial" w:hAnsi="Arial" w:cs="Arial"/>
          <w:i/>
          <w:sz w:val="24"/>
        </w:rPr>
        <w:t>Example: 14 ½, 15, 15 ½, etc.</w:t>
      </w:r>
    </w:p>
    <w:p w14:paraId="543ACA7A" w14:textId="04EEA280" w:rsidR="0000322B" w:rsidRDefault="0000322B" w:rsidP="00D17649">
      <w:pPr>
        <w:tabs>
          <w:tab w:val="right" w:pos="10080"/>
        </w:tabs>
        <w:spacing w:line="240" w:lineRule="auto"/>
        <w:ind w:left="720"/>
        <w:rPr>
          <w:rFonts w:ascii="Arial" w:hAnsi="Arial" w:cs="Arial"/>
          <w:i/>
          <w:sz w:val="24"/>
        </w:rPr>
      </w:pPr>
      <w:r>
        <w:rPr>
          <w:rFonts w:ascii="Arial" w:hAnsi="Arial" w:cs="Arial"/>
          <w:sz w:val="24"/>
        </w:rPr>
        <w:t>Sleeve Length: _______________</w:t>
      </w:r>
      <w:r>
        <w:rPr>
          <w:rFonts w:ascii="Arial" w:hAnsi="Arial" w:cs="Arial"/>
          <w:sz w:val="24"/>
        </w:rPr>
        <w:tab/>
      </w:r>
      <w:r>
        <w:rPr>
          <w:rFonts w:ascii="Arial" w:hAnsi="Arial" w:cs="Arial"/>
          <w:i/>
          <w:sz w:val="24"/>
        </w:rPr>
        <w:t>Example: 32-33, 35-35, 36-37</w:t>
      </w:r>
    </w:p>
    <w:p w14:paraId="51DCB6A8" w14:textId="18C5D97C" w:rsidR="0000322B" w:rsidRDefault="0000322B" w:rsidP="00D17649">
      <w:pPr>
        <w:tabs>
          <w:tab w:val="right" w:pos="10080"/>
        </w:tabs>
        <w:spacing w:line="240" w:lineRule="auto"/>
        <w:rPr>
          <w:rFonts w:ascii="Arial" w:hAnsi="Arial" w:cs="Arial"/>
          <w:sz w:val="24"/>
        </w:rPr>
      </w:pPr>
      <w:r>
        <w:rPr>
          <w:rFonts w:ascii="Arial" w:hAnsi="Arial" w:cs="Arial"/>
          <w:sz w:val="24"/>
        </w:rPr>
        <w:t>Dress Slacks Size:</w:t>
      </w:r>
    </w:p>
    <w:p w14:paraId="79352709" w14:textId="298D44B9" w:rsidR="0000322B" w:rsidRDefault="0000322B" w:rsidP="00D17649">
      <w:pPr>
        <w:tabs>
          <w:tab w:val="right" w:pos="10080"/>
        </w:tabs>
        <w:spacing w:line="240" w:lineRule="auto"/>
        <w:ind w:left="720"/>
        <w:rPr>
          <w:rFonts w:ascii="Arial" w:hAnsi="Arial" w:cs="Arial"/>
          <w:i/>
          <w:sz w:val="24"/>
        </w:rPr>
      </w:pPr>
      <w:r>
        <w:rPr>
          <w:rFonts w:ascii="Arial" w:hAnsi="Arial" w:cs="Arial"/>
          <w:sz w:val="24"/>
        </w:rPr>
        <w:t>Waist: _______ X Inseam: _______</w:t>
      </w:r>
      <w:r>
        <w:rPr>
          <w:rFonts w:ascii="Arial" w:hAnsi="Arial" w:cs="Arial"/>
          <w:sz w:val="24"/>
        </w:rPr>
        <w:tab/>
      </w:r>
      <w:r>
        <w:rPr>
          <w:rFonts w:ascii="Arial" w:hAnsi="Arial" w:cs="Arial"/>
          <w:i/>
          <w:sz w:val="24"/>
        </w:rPr>
        <w:t>Example: 32 x 32, 36 x 32</w:t>
      </w:r>
    </w:p>
    <w:p w14:paraId="2B9246BF" w14:textId="6340CF8F" w:rsidR="0000322B" w:rsidRDefault="0000322B" w:rsidP="00D17649">
      <w:pPr>
        <w:tabs>
          <w:tab w:val="right" w:pos="10080"/>
        </w:tabs>
        <w:spacing w:line="240" w:lineRule="auto"/>
        <w:rPr>
          <w:rFonts w:ascii="Arial" w:hAnsi="Arial" w:cs="Arial"/>
          <w:sz w:val="24"/>
        </w:rPr>
      </w:pPr>
    </w:p>
    <w:p w14:paraId="4867940A" w14:textId="658A24FA" w:rsidR="0000322B" w:rsidRDefault="0000322B" w:rsidP="00D17649">
      <w:pPr>
        <w:tabs>
          <w:tab w:val="right" w:pos="10080"/>
        </w:tabs>
        <w:spacing w:line="240" w:lineRule="auto"/>
        <w:rPr>
          <w:rFonts w:ascii="Arial" w:hAnsi="Arial" w:cs="Arial"/>
          <w:i/>
          <w:sz w:val="24"/>
        </w:rPr>
      </w:pPr>
      <w:r>
        <w:rPr>
          <w:rFonts w:ascii="Arial" w:hAnsi="Arial" w:cs="Arial"/>
          <w:sz w:val="24"/>
        </w:rPr>
        <w:t>T-Shirt Size: _______________________</w:t>
      </w:r>
      <w:r>
        <w:rPr>
          <w:rFonts w:ascii="Arial" w:hAnsi="Arial" w:cs="Arial"/>
          <w:sz w:val="24"/>
        </w:rPr>
        <w:tab/>
      </w:r>
      <w:r>
        <w:rPr>
          <w:rFonts w:ascii="Arial" w:hAnsi="Arial" w:cs="Arial"/>
          <w:i/>
          <w:sz w:val="24"/>
        </w:rPr>
        <w:t>Example: S, M, L, XL, 2XL</w:t>
      </w:r>
    </w:p>
    <w:p w14:paraId="7FB98596" w14:textId="350858B0" w:rsidR="0000322B" w:rsidRDefault="0000322B" w:rsidP="00D17649">
      <w:pPr>
        <w:tabs>
          <w:tab w:val="right" w:pos="10080"/>
        </w:tabs>
        <w:spacing w:line="240" w:lineRule="auto"/>
        <w:rPr>
          <w:rFonts w:ascii="Arial" w:hAnsi="Arial" w:cs="Arial"/>
          <w:sz w:val="24"/>
        </w:rPr>
      </w:pPr>
      <w:r>
        <w:rPr>
          <w:rFonts w:ascii="Arial" w:hAnsi="Arial" w:cs="Arial"/>
          <w:sz w:val="24"/>
        </w:rPr>
        <w:t>Polo Shirt Size: _____________________</w:t>
      </w:r>
      <w:r>
        <w:rPr>
          <w:rFonts w:ascii="Arial" w:hAnsi="Arial" w:cs="Arial"/>
          <w:sz w:val="24"/>
        </w:rPr>
        <w:tab/>
      </w:r>
      <w:r>
        <w:rPr>
          <w:rFonts w:ascii="Arial" w:hAnsi="Arial" w:cs="Arial"/>
          <w:i/>
          <w:sz w:val="24"/>
        </w:rPr>
        <w:t>Example: S, M, L, XL, 2XL</w:t>
      </w:r>
    </w:p>
    <w:p w14:paraId="1C3F3440" w14:textId="148059C7" w:rsidR="0000322B" w:rsidRDefault="0000322B" w:rsidP="00D17649">
      <w:pPr>
        <w:tabs>
          <w:tab w:val="right" w:pos="10080"/>
        </w:tabs>
        <w:spacing w:line="240" w:lineRule="auto"/>
        <w:rPr>
          <w:rFonts w:ascii="Arial" w:hAnsi="Arial" w:cs="Arial"/>
          <w:sz w:val="24"/>
        </w:rPr>
      </w:pPr>
    </w:p>
    <w:p w14:paraId="1B00F632" w14:textId="57E90453" w:rsidR="0000322B" w:rsidRDefault="0000322B" w:rsidP="00D17649">
      <w:pPr>
        <w:pBdr>
          <w:bottom w:val="single" w:sz="12" w:space="1" w:color="auto"/>
        </w:pBdr>
        <w:tabs>
          <w:tab w:val="right" w:pos="10080"/>
        </w:tabs>
        <w:spacing w:line="240" w:lineRule="auto"/>
        <w:rPr>
          <w:rFonts w:ascii="Arial" w:hAnsi="Arial" w:cs="Arial"/>
          <w:sz w:val="24"/>
        </w:rPr>
      </w:pPr>
      <w:r>
        <w:rPr>
          <w:rFonts w:ascii="Arial" w:hAnsi="Arial" w:cs="Arial"/>
          <w:b/>
          <w:sz w:val="24"/>
        </w:rPr>
        <w:t>WOMEN</w:t>
      </w:r>
    </w:p>
    <w:p w14:paraId="0C3FEB66" w14:textId="1A400BE0" w:rsidR="0000322B" w:rsidRDefault="0000322B" w:rsidP="00D17649">
      <w:pPr>
        <w:tabs>
          <w:tab w:val="right" w:pos="10080"/>
        </w:tabs>
        <w:spacing w:line="240" w:lineRule="auto"/>
        <w:rPr>
          <w:rFonts w:ascii="Arial" w:hAnsi="Arial" w:cs="Arial"/>
          <w:sz w:val="24"/>
        </w:rPr>
      </w:pPr>
      <w:r>
        <w:rPr>
          <w:rFonts w:ascii="Arial" w:hAnsi="Arial" w:cs="Arial"/>
          <w:sz w:val="24"/>
        </w:rPr>
        <w:t>Dress Jacket / Blazer Size: _____________</w:t>
      </w:r>
      <w:r>
        <w:rPr>
          <w:rFonts w:ascii="Arial" w:hAnsi="Arial" w:cs="Arial"/>
          <w:sz w:val="24"/>
        </w:rPr>
        <w:tab/>
      </w:r>
      <w:r>
        <w:rPr>
          <w:rFonts w:ascii="Arial" w:hAnsi="Arial" w:cs="Arial"/>
          <w:i/>
          <w:sz w:val="24"/>
        </w:rPr>
        <w:t>Example: 2, 6, 10, 14, etc.</w:t>
      </w:r>
    </w:p>
    <w:p w14:paraId="035E27BD" w14:textId="6A91524B" w:rsidR="0000322B" w:rsidRDefault="0000322B" w:rsidP="00D17649">
      <w:pPr>
        <w:tabs>
          <w:tab w:val="right" w:pos="10080"/>
        </w:tabs>
        <w:spacing w:line="240" w:lineRule="auto"/>
        <w:rPr>
          <w:rFonts w:ascii="Arial" w:hAnsi="Arial" w:cs="Arial"/>
          <w:sz w:val="24"/>
        </w:rPr>
      </w:pPr>
    </w:p>
    <w:p w14:paraId="7EAB2B22" w14:textId="7030F559" w:rsidR="0000322B" w:rsidRDefault="0000322B" w:rsidP="00D17649">
      <w:pPr>
        <w:tabs>
          <w:tab w:val="right" w:pos="10080"/>
        </w:tabs>
        <w:spacing w:line="240" w:lineRule="auto"/>
        <w:rPr>
          <w:rFonts w:ascii="Arial" w:hAnsi="Arial" w:cs="Arial"/>
          <w:sz w:val="24"/>
        </w:rPr>
      </w:pPr>
      <w:r>
        <w:rPr>
          <w:rFonts w:ascii="Arial" w:hAnsi="Arial" w:cs="Arial"/>
          <w:sz w:val="24"/>
        </w:rPr>
        <w:t>Blouse/Shell Size: ____________________</w:t>
      </w:r>
      <w:r>
        <w:rPr>
          <w:rFonts w:ascii="Arial" w:hAnsi="Arial" w:cs="Arial"/>
          <w:sz w:val="24"/>
        </w:rPr>
        <w:tab/>
      </w:r>
      <w:r w:rsidRPr="0000322B">
        <w:rPr>
          <w:rFonts w:ascii="Arial" w:hAnsi="Arial" w:cs="Arial"/>
          <w:i/>
          <w:sz w:val="24"/>
        </w:rPr>
        <w:t>Example: 2, 6, 10, 14, etc</w:t>
      </w:r>
      <w:r>
        <w:rPr>
          <w:rFonts w:ascii="Arial" w:hAnsi="Arial" w:cs="Arial"/>
          <w:i/>
          <w:sz w:val="24"/>
        </w:rPr>
        <w:t>.</w:t>
      </w:r>
    </w:p>
    <w:p w14:paraId="75391903" w14:textId="77777777" w:rsidR="0000322B" w:rsidRDefault="0000322B" w:rsidP="00D17649">
      <w:pPr>
        <w:tabs>
          <w:tab w:val="right" w:pos="10080"/>
        </w:tabs>
        <w:spacing w:line="240" w:lineRule="auto"/>
        <w:rPr>
          <w:rFonts w:ascii="Arial" w:hAnsi="Arial" w:cs="Arial"/>
          <w:sz w:val="24"/>
        </w:rPr>
      </w:pPr>
    </w:p>
    <w:p w14:paraId="14979ED1" w14:textId="2012115E" w:rsidR="0000322B" w:rsidRDefault="0000322B" w:rsidP="00D17649">
      <w:pPr>
        <w:tabs>
          <w:tab w:val="right" w:pos="10080"/>
        </w:tabs>
        <w:spacing w:line="240" w:lineRule="auto"/>
        <w:rPr>
          <w:rFonts w:ascii="Arial" w:hAnsi="Arial" w:cs="Arial"/>
          <w:i/>
          <w:sz w:val="24"/>
        </w:rPr>
      </w:pPr>
      <w:r>
        <w:rPr>
          <w:rFonts w:ascii="Arial" w:hAnsi="Arial" w:cs="Arial"/>
          <w:sz w:val="24"/>
        </w:rPr>
        <w:t>Skirt Size: __________________________</w:t>
      </w:r>
      <w:r>
        <w:rPr>
          <w:rFonts w:ascii="Arial" w:hAnsi="Arial" w:cs="Arial"/>
          <w:sz w:val="24"/>
        </w:rPr>
        <w:tab/>
      </w:r>
      <w:r w:rsidRPr="0000322B">
        <w:rPr>
          <w:rFonts w:ascii="Arial" w:hAnsi="Arial" w:cs="Arial"/>
          <w:i/>
          <w:sz w:val="24"/>
        </w:rPr>
        <w:t>Example: 2, 6, 10, 14, etc</w:t>
      </w:r>
      <w:r>
        <w:rPr>
          <w:rFonts w:ascii="Arial" w:hAnsi="Arial" w:cs="Arial"/>
          <w:i/>
          <w:sz w:val="24"/>
        </w:rPr>
        <w:t>.</w:t>
      </w:r>
    </w:p>
    <w:p w14:paraId="424092BC" w14:textId="578B0A91" w:rsidR="0000322B" w:rsidRDefault="0000322B" w:rsidP="00D17649">
      <w:pPr>
        <w:tabs>
          <w:tab w:val="right" w:pos="10080"/>
        </w:tabs>
        <w:spacing w:line="240" w:lineRule="auto"/>
        <w:rPr>
          <w:rFonts w:ascii="Arial" w:hAnsi="Arial" w:cs="Arial"/>
          <w:i/>
          <w:sz w:val="24"/>
        </w:rPr>
      </w:pPr>
      <w:r>
        <w:rPr>
          <w:rFonts w:ascii="Arial" w:hAnsi="Arial" w:cs="Arial"/>
          <w:i/>
          <w:sz w:val="24"/>
        </w:rPr>
        <w:tab/>
        <w:t>OR Example: 0, 3, 7, 11, etc.</w:t>
      </w:r>
    </w:p>
    <w:p w14:paraId="0C21497A" w14:textId="040B22A0" w:rsidR="0000322B" w:rsidRDefault="0000322B" w:rsidP="00D17649">
      <w:pPr>
        <w:tabs>
          <w:tab w:val="right" w:pos="10080"/>
        </w:tabs>
        <w:spacing w:line="240" w:lineRule="auto"/>
        <w:rPr>
          <w:rFonts w:ascii="Arial" w:hAnsi="Arial" w:cs="Arial"/>
          <w:i/>
          <w:sz w:val="24"/>
        </w:rPr>
      </w:pPr>
    </w:p>
    <w:p w14:paraId="261C7FFC" w14:textId="77777777" w:rsidR="0000322B" w:rsidRDefault="0000322B" w:rsidP="0000322B">
      <w:pPr>
        <w:tabs>
          <w:tab w:val="right" w:pos="10080"/>
        </w:tabs>
        <w:spacing w:line="240" w:lineRule="auto"/>
        <w:rPr>
          <w:rFonts w:ascii="Arial" w:hAnsi="Arial" w:cs="Arial"/>
          <w:i/>
          <w:sz w:val="24"/>
        </w:rPr>
      </w:pPr>
      <w:r>
        <w:rPr>
          <w:rFonts w:ascii="Arial" w:hAnsi="Arial" w:cs="Arial"/>
          <w:sz w:val="24"/>
        </w:rPr>
        <w:t>T-Shirt Size: _______________________</w:t>
      </w:r>
      <w:r>
        <w:rPr>
          <w:rFonts w:ascii="Arial" w:hAnsi="Arial" w:cs="Arial"/>
          <w:sz w:val="24"/>
        </w:rPr>
        <w:tab/>
      </w:r>
      <w:r>
        <w:rPr>
          <w:rFonts w:ascii="Arial" w:hAnsi="Arial" w:cs="Arial"/>
          <w:i/>
          <w:sz w:val="24"/>
        </w:rPr>
        <w:t>Example: S, M, L, XL, 2XL</w:t>
      </w:r>
    </w:p>
    <w:p w14:paraId="2E66A2F1" w14:textId="77777777" w:rsidR="0000322B" w:rsidRDefault="0000322B" w:rsidP="0000322B">
      <w:pPr>
        <w:tabs>
          <w:tab w:val="right" w:pos="10080"/>
        </w:tabs>
        <w:spacing w:line="240" w:lineRule="auto"/>
        <w:rPr>
          <w:rFonts w:ascii="Arial" w:hAnsi="Arial" w:cs="Arial"/>
          <w:sz w:val="24"/>
        </w:rPr>
      </w:pPr>
      <w:r>
        <w:rPr>
          <w:rFonts w:ascii="Arial" w:hAnsi="Arial" w:cs="Arial"/>
          <w:sz w:val="24"/>
        </w:rPr>
        <w:t>Polo Shirt Size: _____________________</w:t>
      </w:r>
      <w:r>
        <w:rPr>
          <w:rFonts w:ascii="Arial" w:hAnsi="Arial" w:cs="Arial"/>
          <w:sz w:val="24"/>
        </w:rPr>
        <w:tab/>
      </w:r>
      <w:r>
        <w:rPr>
          <w:rFonts w:ascii="Arial" w:hAnsi="Arial" w:cs="Arial"/>
          <w:i/>
          <w:sz w:val="24"/>
        </w:rPr>
        <w:t>Example: S, M, L, XL, 2XL</w:t>
      </w:r>
    </w:p>
    <w:p w14:paraId="42A74EA9" w14:textId="472A2AB5" w:rsidR="009628D6" w:rsidRDefault="009628D6">
      <w:pPr>
        <w:rPr>
          <w:rFonts w:ascii="Arial" w:hAnsi="Arial" w:cs="Arial"/>
          <w:sz w:val="28"/>
        </w:rPr>
      </w:pPr>
    </w:p>
    <w:p w14:paraId="3A3BF685" w14:textId="137DE8BE" w:rsidR="0000322B" w:rsidRPr="00D17649" w:rsidRDefault="009628D6" w:rsidP="00D17649">
      <w:pPr>
        <w:jc w:val="center"/>
        <w:rPr>
          <w:rFonts w:ascii="Arial" w:hAnsi="Arial" w:cs="Arial"/>
          <w:spacing w:val="20"/>
          <w:sz w:val="32"/>
        </w:rPr>
      </w:pPr>
      <w:r w:rsidRPr="00D17649">
        <w:rPr>
          <w:rFonts w:ascii="Arial" w:hAnsi="Arial" w:cs="Arial"/>
          <w:spacing w:val="20"/>
          <w:sz w:val="32"/>
        </w:rPr>
        <w:t>State Executive Council Permission to Drive Form</w:t>
      </w:r>
    </w:p>
    <w:p w14:paraId="6056716D" w14:textId="5B7BE706" w:rsidR="009628D6" w:rsidRPr="00D17649" w:rsidRDefault="009628D6" w:rsidP="00D17649">
      <w:pPr>
        <w:tabs>
          <w:tab w:val="right" w:pos="10080"/>
        </w:tabs>
        <w:spacing w:after="0" w:line="240" w:lineRule="auto"/>
        <w:rPr>
          <w:rFonts w:ascii="Arial" w:hAnsi="Arial" w:cs="Arial"/>
          <w:b/>
          <w:sz w:val="24"/>
          <w:szCs w:val="24"/>
        </w:rPr>
      </w:pPr>
      <w:r w:rsidRPr="00D17649">
        <w:rPr>
          <w:rFonts w:ascii="Arial" w:hAnsi="Arial" w:cs="Arial"/>
          <w:b/>
          <w:sz w:val="24"/>
          <w:szCs w:val="24"/>
        </w:rPr>
        <w:t>Please check one or more of the following:</w:t>
      </w:r>
    </w:p>
    <w:p w14:paraId="3B5AC16C" w14:textId="77777777" w:rsidR="009628D6" w:rsidRPr="00BF5D12" w:rsidRDefault="009628D6" w:rsidP="00D17649">
      <w:pPr>
        <w:tabs>
          <w:tab w:val="right" w:pos="10080"/>
        </w:tabs>
        <w:spacing w:after="0" w:line="240" w:lineRule="auto"/>
        <w:rPr>
          <w:rFonts w:ascii="Arial" w:hAnsi="Arial" w:cs="Arial"/>
          <w:sz w:val="24"/>
          <w:szCs w:val="24"/>
        </w:rPr>
      </w:pPr>
    </w:p>
    <w:p w14:paraId="3ABC4063" w14:textId="019F41AC" w:rsidR="009628D6" w:rsidRPr="00D17649" w:rsidRDefault="00A549DE" w:rsidP="00D17649">
      <w:pPr>
        <w:tabs>
          <w:tab w:val="right" w:pos="10080"/>
        </w:tabs>
        <w:spacing w:after="0" w:line="240" w:lineRule="auto"/>
        <w:rPr>
          <w:rFonts w:ascii="Arial" w:hAnsi="Arial" w:cs="Arial"/>
          <w:sz w:val="24"/>
          <w:szCs w:val="24"/>
        </w:rPr>
      </w:pPr>
      <w:sdt>
        <w:sdtPr>
          <w:rPr>
            <w:rFonts w:ascii="Arial" w:hAnsi="Arial" w:cs="Arial"/>
            <w:sz w:val="36"/>
            <w:szCs w:val="24"/>
          </w:rPr>
          <w:id w:val="-1080208824"/>
          <w14:checkbox>
            <w14:checked w14:val="0"/>
            <w14:checkedState w14:val="2612" w14:font="MS Gothic"/>
            <w14:uncheckedState w14:val="2610" w14:font="MS Gothic"/>
          </w14:checkbox>
        </w:sdtPr>
        <w:sdtEndPr/>
        <w:sdtContent>
          <w:r w:rsidR="009628D6" w:rsidRPr="00D17649">
            <w:rPr>
              <w:rFonts w:ascii="MS Gothic" w:eastAsia="MS Gothic" w:hAnsi="MS Gothic" w:cs="Arial"/>
              <w:sz w:val="36"/>
              <w:szCs w:val="24"/>
            </w:rPr>
            <w:t>☐</w:t>
          </w:r>
        </w:sdtContent>
      </w:sdt>
      <w:r w:rsidR="00585783">
        <w:rPr>
          <w:rFonts w:ascii="Arial" w:hAnsi="Arial" w:cs="Arial"/>
          <w:sz w:val="24"/>
          <w:szCs w:val="24"/>
        </w:rPr>
        <w:tab/>
      </w:r>
      <w:r w:rsidR="009628D6" w:rsidRPr="00D17649">
        <w:rPr>
          <w:rFonts w:ascii="Arial" w:hAnsi="Arial" w:cs="Arial"/>
          <w:sz w:val="24"/>
          <w:szCs w:val="24"/>
        </w:rPr>
        <w:t>I/We give permission for the above member of the BPA State Executive Council to drive a personal vehicle to any approved BPA activities such as meetings, conferences, chapter visits, etc. throughout their term of office.</w:t>
      </w:r>
    </w:p>
    <w:p w14:paraId="518AF103" w14:textId="4C9B0689" w:rsidR="009628D6" w:rsidRPr="00D17649" w:rsidRDefault="009628D6" w:rsidP="00D17649">
      <w:pPr>
        <w:tabs>
          <w:tab w:val="right" w:pos="10080"/>
        </w:tabs>
        <w:spacing w:after="0" w:line="240" w:lineRule="auto"/>
        <w:rPr>
          <w:rFonts w:ascii="Arial" w:hAnsi="Arial" w:cs="Arial"/>
          <w:sz w:val="24"/>
          <w:szCs w:val="24"/>
        </w:rPr>
      </w:pPr>
    </w:p>
    <w:p w14:paraId="7256A689" w14:textId="10CEEF07" w:rsidR="009628D6" w:rsidRDefault="00A549DE" w:rsidP="00D17649">
      <w:pPr>
        <w:tabs>
          <w:tab w:val="right" w:pos="10080"/>
        </w:tabs>
        <w:spacing w:after="0" w:line="240" w:lineRule="auto"/>
        <w:rPr>
          <w:rFonts w:ascii="Arial" w:hAnsi="Arial" w:cs="Arial"/>
          <w:sz w:val="24"/>
          <w:szCs w:val="24"/>
        </w:rPr>
      </w:pPr>
      <w:sdt>
        <w:sdtPr>
          <w:rPr>
            <w:rFonts w:ascii="Arial" w:hAnsi="Arial" w:cs="Arial"/>
            <w:sz w:val="36"/>
            <w:szCs w:val="24"/>
          </w:rPr>
          <w:id w:val="461160871"/>
          <w14:checkbox>
            <w14:checked w14:val="0"/>
            <w14:checkedState w14:val="2612" w14:font="MS Gothic"/>
            <w14:uncheckedState w14:val="2610" w14:font="MS Gothic"/>
          </w14:checkbox>
        </w:sdtPr>
        <w:sdtEndPr/>
        <w:sdtContent>
          <w:r w:rsidR="009628D6" w:rsidRPr="00D17649">
            <w:rPr>
              <w:rFonts w:ascii="MS Gothic" w:eastAsia="MS Gothic" w:hAnsi="MS Gothic" w:cs="Arial"/>
              <w:sz w:val="36"/>
              <w:szCs w:val="24"/>
            </w:rPr>
            <w:t>☐</w:t>
          </w:r>
        </w:sdtContent>
      </w:sdt>
      <w:r w:rsidR="00585783">
        <w:rPr>
          <w:rFonts w:ascii="Arial" w:hAnsi="Arial" w:cs="Arial"/>
          <w:sz w:val="24"/>
          <w:szCs w:val="24"/>
        </w:rPr>
        <w:tab/>
      </w:r>
      <w:r w:rsidR="009628D6" w:rsidRPr="00D17649">
        <w:rPr>
          <w:rFonts w:ascii="Arial" w:hAnsi="Arial" w:cs="Arial"/>
          <w:sz w:val="24"/>
          <w:szCs w:val="24"/>
        </w:rPr>
        <w:t>I/We give permission for the above-mentioned member of the BPA State Executive Council to ride with another member of the BPA State Executive Council, State Executive Council Coordinator, State Advisor, State ODCTE Staff, or another local advisor to any approved BPA activities such as meetings, conferences, chapter visits, etc. throughout their term of office.</w:t>
      </w:r>
    </w:p>
    <w:p w14:paraId="6DB4AC06" w14:textId="2F782D21" w:rsidR="00585783" w:rsidRDefault="00585783" w:rsidP="00D17649">
      <w:pPr>
        <w:tabs>
          <w:tab w:val="right" w:pos="10080"/>
        </w:tabs>
        <w:spacing w:after="0" w:line="240" w:lineRule="auto"/>
        <w:rPr>
          <w:rFonts w:ascii="Arial" w:hAnsi="Arial" w:cs="Arial"/>
          <w:sz w:val="24"/>
          <w:szCs w:val="24"/>
        </w:rPr>
      </w:pPr>
    </w:p>
    <w:p w14:paraId="306809A2" w14:textId="54647649" w:rsidR="00585783" w:rsidRPr="00D17649" w:rsidRDefault="00585783" w:rsidP="00D17649">
      <w:pPr>
        <w:tabs>
          <w:tab w:val="right" w:pos="10080"/>
        </w:tabs>
        <w:spacing w:after="0" w:line="240" w:lineRule="auto"/>
        <w:rPr>
          <w:rFonts w:ascii="Arial" w:hAnsi="Arial" w:cs="Arial"/>
          <w:b/>
          <w:sz w:val="24"/>
          <w:szCs w:val="24"/>
        </w:rPr>
      </w:pPr>
      <w:r w:rsidRPr="00D17649">
        <w:rPr>
          <w:rFonts w:ascii="Arial" w:hAnsi="Arial" w:cs="Arial"/>
          <w:b/>
          <w:sz w:val="24"/>
          <w:szCs w:val="24"/>
        </w:rPr>
        <w:t>Required Signatures:</w:t>
      </w:r>
    </w:p>
    <w:p w14:paraId="2D1AB0FA" w14:textId="691F1A9B" w:rsidR="00585783" w:rsidRDefault="00585783" w:rsidP="00D17649">
      <w:pPr>
        <w:tabs>
          <w:tab w:val="right" w:pos="10080"/>
        </w:tabs>
        <w:spacing w:after="0" w:line="240" w:lineRule="auto"/>
        <w:rPr>
          <w:rFonts w:ascii="Arial" w:hAnsi="Arial" w:cs="Arial"/>
          <w:sz w:val="24"/>
          <w:szCs w:val="24"/>
        </w:rPr>
      </w:pPr>
    </w:p>
    <w:p w14:paraId="694CA637" w14:textId="142FB3FE"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sidR="00B57F48">
        <w:rPr>
          <w:rFonts w:ascii="Arial" w:hAnsi="Arial" w:cs="Arial"/>
          <w:sz w:val="24"/>
          <w:szCs w:val="24"/>
        </w:rPr>
        <w:t>Date: ____________________</w:t>
      </w:r>
    </w:p>
    <w:p w14:paraId="72E1E283" w14:textId="0A9C6367"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State Executive Council Member</w:t>
      </w:r>
    </w:p>
    <w:p w14:paraId="2C9E0DFB" w14:textId="16C6D1C7" w:rsidR="00585783" w:rsidRDefault="00585783" w:rsidP="00D17649">
      <w:pPr>
        <w:tabs>
          <w:tab w:val="right" w:pos="10080"/>
        </w:tabs>
        <w:spacing w:after="0" w:line="240" w:lineRule="auto"/>
        <w:rPr>
          <w:rFonts w:ascii="Arial" w:hAnsi="Arial" w:cs="Arial"/>
          <w:sz w:val="24"/>
          <w:szCs w:val="24"/>
        </w:rPr>
      </w:pPr>
    </w:p>
    <w:p w14:paraId="646A6AAD" w14:textId="17007D6B" w:rsidR="00585783" w:rsidRDefault="00585783" w:rsidP="00D17649">
      <w:pPr>
        <w:tabs>
          <w:tab w:val="right" w:pos="10080"/>
        </w:tabs>
        <w:spacing w:after="0" w:line="240" w:lineRule="auto"/>
        <w:rPr>
          <w:rFonts w:ascii="Arial" w:hAnsi="Arial" w:cs="Arial"/>
          <w:sz w:val="24"/>
          <w:szCs w:val="24"/>
        </w:rPr>
      </w:pPr>
    </w:p>
    <w:p w14:paraId="08D8202E" w14:textId="75D43AC0"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sidR="00B57F48">
        <w:rPr>
          <w:rFonts w:ascii="Arial" w:hAnsi="Arial" w:cs="Arial"/>
          <w:sz w:val="24"/>
          <w:szCs w:val="24"/>
        </w:rPr>
        <w:t>Date: ____________________</w:t>
      </w:r>
    </w:p>
    <w:p w14:paraId="2320FA78" w14:textId="0716FA33"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Parent/Guardian</w:t>
      </w:r>
    </w:p>
    <w:p w14:paraId="1789292F" w14:textId="449ECF77" w:rsidR="00585783" w:rsidRDefault="00585783" w:rsidP="00D17649">
      <w:pPr>
        <w:tabs>
          <w:tab w:val="right" w:pos="10080"/>
        </w:tabs>
        <w:spacing w:after="0" w:line="240" w:lineRule="auto"/>
        <w:rPr>
          <w:rFonts w:ascii="Arial" w:hAnsi="Arial" w:cs="Arial"/>
          <w:sz w:val="24"/>
          <w:szCs w:val="24"/>
        </w:rPr>
      </w:pPr>
    </w:p>
    <w:p w14:paraId="1B89DFAD" w14:textId="58E08BCC" w:rsidR="00585783" w:rsidRDefault="00585783" w:rsidP="00D17649">
      <w:pPr>
        <w:tabs>
          <w:tab w:val="right" w:pos="10080"/>
        </w:tabs>
        <w:spacing w:after="0" w:line="240" w:lineRule="auto"/>
        <w:rPr>
          <w:rFonts w:ascii="Arial" w:hAnsi="Arial" w:cs="Arial"/>
          <w:sz w:val="24"/>
          <w:szCs w:val="24"/>
        </w:rPr>
      </w:pPr>
    </w:p>
    <w:p w14:paraId="39600639" w14:textId="018F20ED"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sidR="00B57F48">
        <w:rPr>
          <w:rFonts w:ascii="Arial" w:hAnsi="Arial" w:cs="Arial"/>
          <w:sz w:val="24"/>
          <w:szCs w:val="24"/>
        </w:rPr>
        <w:t>Date: ____________________</w:t>
      </w:r>
    </w:p>
    <w:p w14:paraId="056AE4D1" w14:textId="0D496748"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Local Chapter Advisor</w:t>
      </w:r>
    </w:p>
    <w:p w14:paraId="540BEABB" w14:textId="69244931" w:rsidR="00585783" w:rsidRDefault="00585783" w:rsidP="00D17649">
      <w:pPr>
        <w:tabs>
          <w:tab w:val="right" w:pos="10080"/>
        </w:tabs>
        <w:spacing w:after="0" w:line="240" w:lineRule="auto"/>
        <w:rPr>
          <w:rFonts w:ascii="Arial" w:hAnsi="Arial" w:cs="Arial"/>
          <w:sz w:val="24"/>
          <w:szCs w:val="24"/>
        </w:rPr>
      </w:pPr>
    </w:p>
    <w:p w14:paraId="3018C434" w14:textId="0B25CAB9" w:rsidR="00585783" w:rsidRDefault="00585783" w:rsidP="00D17649">
      <w:pPr>
        <w:tabs>
          <w:tab w:val="right" w:pos="10080"/>
        </w:tabs>
        <w:spacing w:after="0" w:line="240" w:lineRule="auto"/>
        <w:rPr>
          <w:rFonts w:ascii="Arial" w:hAnsi="Arial" w:cs="Arial"/>
          <w:sz w:val="24"/>
          <w:szCs w:val="24"/>
        </w:rPr>
      </w:pPr>
    </w:p>
    <w:p w14:paraId="572C217E" w14:textId="50109D91"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sidR="00B57F48">
        <w:rPr>
          <w:rFonts w:ascii="Arial" w:hAnsi="Arial" w:cs="Arial"/>
          <w:sz w:val="24"/>
          <w:szCs w:val="24"/>
        </w:rPr>
        <w:t>Date: ____________________</w:t>
      </w:r>
    </w:p>
    <w:p w14:paraId="1F348533" w14:textId="3AC62E81"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Mid-Level or High School Administrator</w:t>
      </w:r>
      <w:r>
        <w:rPr>
          <w:rFonts w:ascii="Arial" w:hAnsi="Arial" w:cs="Arial"/>
          <w:sz w:val="24"/>
          <w:szCs w:val="24"/>
        </w:rPr>
        <w:tab/>
      </w:r>
    </w:p>
    <w:p w14:paraId="5FF2EA2C" w14:textId="3A914E88" w:rsidR="00585783" w:rsidRDefault="00585783" w:rsidP="00D17649">
      <w:pPr>
        <w:tabs>
          <w:tab w:val="right" w:pos="10080"/>
        </w:tabs>
        <w:spacing w:after="0" w:line="240" w:lineRule="auto"/>
        <w:rPr>
          <w:rFonts w:ascii="Arial" w:hAnsi="Arial" w:cs="Arial"/>
          <w:sz w:val="24"/>
          <w:szCs w:val="24"/>
        </w:rPr>
      </w:pPr>
    </w:p>
    <w:p w14:paraId="737E85DA" w14:textId="6E9062E9" w:rsidR="00585783" w:rsidRDefault="00585783" w:rsidP="00D17649">
      <w:pPr>
        <w:tabs>
          <w:tab w:val="right" w:pos="10080"/>
        </w:tabs>
        <w:spacing w:after="0" w:line="240" w:lineRule="auto"/>
        <w:rPr>
          <w:rFonts w:ascii="Arial" w:hAnsi="Arial" w:cs="Arial"/>
          <w:sz w:val="24"/>
          <w:szCs w:val="24"/>
        </w:rPr>
      </w:pPr>
    </w:p>
    <w:p w14:paraId="342F7C02" w14:textId="4EE21BD7"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sidR="00B57F48">
        <w:rPr>
          <w:rFonts w:ascii="Arial" w:hAnsi="Arial" w:cs="Arial"/>
          <w:sz w:val="24"/>
          <w:szCs w:val="24"/>
        </w:rPr>
        <w:t>Date: ____________________</w:t>
      </w:r>
    </w:p>
    <w:p w14:paraId="7A95B7B7" w14:textId="3FCB17CA" w:rsidR="00585783" w:rsidRDefault="00585783" w:rsidP="00D17649">
      <w:pPr>
        <w:tabs>
          <w:tab w:val="right" w:pos="10080"/>
        </w:tabs>
        <w:spacing w:after="0" w:line="240" w:lineRule="auto"/>
        <w:rPr>
          <w:rFonts w:ascii="Arial" w:hAnsi="Arial" w:cs="Arial"/>
          <w:sz w:val="24"/>
          <w:szCs w:val="24"/>
        </w:rPr>
      </w:pPr>
      <w:r>
        <w:rPr>
          <w:rFonts w:ascii="Arial" w:hAnsi="Arial" w:cs="Arial"/>
          <w:sz w:val="24"/>
          <w:szCs w:val="24"/>
        </w:rPr>
        <w:t>Technology Center Administrator</w:t>
      </w:r>
    </w:p>
    <w:p w14:paraId="36BD1CA1" w14:textId="6923ADEB" w:rsidR="00565F65" w:rsidRDefault="00565F65" w:rsidP="00D17649">
      <w:pPr>
        <w:jc w:val="center"/>
        <w:rPr>
          <w:rFonts w:ascii="Arial" w:hAnsi="Arial" w:cs="Arial"/>
          <w:sz w:val="24"/>
          <w:szCs w:val="24"/>
        </w:rPr>
      </w:pPr>
    </w:p>
    <w:p w14:paraId="18D3FAFF" w14:textId="37EAA5DF" w:rsidR="00565F65" w:rsidRDefault="00565F65" w:rsidP="00D17649">
      <w:pPr>
        <w:jc w:val="center"/>
        <w:rPr>
          <w:rFonts w:ascii="Arial" w:hAnsi="Arial" w:cs="Arial"/>
          <w:sz w:val="24"/>
          <w:szCs w:val="24"/>
        </w:rPr>
      </w:pPr>
    </w:p>
    <w:p w14:paraId="3FEA2225" w14:textId="5C29CF1B" w:rsidR="00565F65" w:rsidRDefault="00565F65" w:rsidP="00565F65">
      <w:pPr>
        <w:tabs>
          <w:tab w:val="left" w:pos="6900"/>
        </w:tabs>
        <w:rPr>
          <w:rFonts w:ascii="Arial" w:hAnsi="Arial" w:cs="Arial"/>
          <w:sz w:val="24"/>
          <w:szCs w:val="24"/>
        </w:rPr>
      </w:pPr>
      <w:r>
        <w:rPr>
          <w:rFonts w:ascii="Arial" w:hAnsi="Arial" w:cs="Arial"/>
          <w:sz w:val="24"/>
          <w:szCs w:val="24"/>
        </w:rPr>
        <w:tab/>
      </w:r>
    </w:p>
    <w:p w14:paraId="59C30F81" w14:textId="77777777" w:rsidR="00565F65" w:rsidRDefault="00565F65" w:rsidP="00D17649">
      <w:pPr>
        <w:jc w:val="center"/>
        <w:rPr>
          <w:rFonts w:ascii="Arial" w:hAnsi="Arial" w:cs="Arial"/>
          <w:sz w:val="24"/>
          <w:szCs w:val="24"/>
        </w:rPr>
      </w:pPr>
    </w:p>
    <w:p w14:paraId="68FA92AA" w14:textId="77777777" w:rsidR="00565F65" w:rsidRDefault="00565F65">
      <w:pPr>
        <w:rPr>
          <w:rFonts w:ascii="Arial" w:hAnsi="Arial" w:cs="Arial"/>
          <w:sz w:val="24"/>
          <w:szCs w:val="24"/>
        </w:rPr>
      </w:pPr>
      <w:r>
        <w:rPr>
          <w:rFonts w:ascii="Arial" w:hAnsi="Arial" w:cs="Arial"/>
          <w:sz w:val="24"/>
          <w:szCs w:val="24"/>
        </w:rPr>
        <w:br w:type="page"/>
      </w:r>
    </w:p>
    <w:p w14:paraId="4B016860" w14:textId="1B7C7FE6" w:rsidR="00565F65" w:rsidRPr="00565F65" w:rsidRDefault="00565F65" w:rsidP="00565F65">
      <w:pPr>
        <w:jc w:val="center"/>
        <w:rPr>
          <w:rFonts w:ascii="Arial" w:hAnsi="Arial" w:cs="Arial"/>
          <w:b/>
        </w:rPr>
      </w:pPr>
      <w:r>
        <w:rPr>
          <w:rFonts w:ascii="Arial" w:hAnsi="Arial" w:cs="Arial"/>
          <w:b/>
        </w:rPr>
        <w:lastRenderedPageBreak/>
        <w:t xml:space="preserve">BPA Advisor Agreement for </w:t>
      </w:r>
      <w:r w:rsidRPr="00565F65">
        <w:rPr>
          <w:rFonts w:ascii="Arial" w:hAnsi="Arial" w:cs="Arial"/>
          <w:b/>
        </w:rPr>
        <w:t>Advisors with State Executive Council Candidates</w:t>
      </w:r>
    </w:p>
    <w:p w14:paraId="100E0C5C" w14:textId="7C17D0C4" w:rsidR="00565F65" w:rsidRPr="00565F65" w:rsidRDefault="00565F65" w:rsidP="00565F65">
      <w:pPr>
        <w:rPr>
          <w:rFonts w:ascii="Arial" w:hAnsi="Arial" w:cs="Arial"/>
        </w:rPr>
      </w:pPr>
      <w:r w:rsidRPr="00565F65">
        <w:rPr>
          <w:rFonts w:ascii="Arial" w:hAnsi="Arial" w:cs="Arial"/>
        </w:rPr>
        <w:t>Advisor’s Name: ______________________________Chapter: ____________________</w:t>
      </w:r>
    </w:p>
    <w:p w14:paraId="05FCE4F7" w14:textId="77777777" w:rsidR="00565F65" w:rsidRPr="00565F65" w:rsidRDefault="00565F65" w:rsidP="00565F65">
      <w:pPr>
        <w:rPr>
          <w:rFonts w:ascii="Arial" w:hAnsi="Arial" w:cs="Arial"/>
        </w:rPr>
      </w:pPr>
      <w:r w:rsidRPr="00565F65">
        <w:rPr>
          <w:rFonts w:ascii="Arial" w:hAnsi="Arial" w:cs="Arial"/>
        </w:rPr>
        <w:t>Executive Council Candidate Name: _______________________________________________________</w:t>
      </w:r>
    </w:p>
    <w:p w14:paraId="51E88C67" w14:textId="77777777" w:rsidR="00565F65" w:rsidRPr="00565F65" w:rsidRDefault="00565F65" w:rsidP="00565F65">
      <w:pPr>
        <w:rPr>
          <w:rFonts w:ascii="Arial" w:hAnsi="Arial" w:cs="Arial"/>
        </w:rPr>
      </w:pPr>
      <w:r w:rsidRPr="00565F65">
        <w:rPr>
          <w:rFonts w:ascii="Arial" w:hAnsi="Arial" w:cs="Arial"/>
        </w:rPr>
        <w:t>(Advisors, please initial each line to show your agreement and support of these duties as advisor.)</w:t>
      </w:r>
    </w:p>
    <w:p w14:paraId="615F3FDB" w14:textId="77777777" w:rsidR="00565F65" w:rsidRPr="00565F65" w:rsidRDefault="00565F65" w:rsidP="00615E7B">
      <w:pPr>
        <w:spacing w:line="240" w:lineRule="auto"/>
        <w:rPr>
          <w:rFonts w:ascii="Arial" w:hAnsi="Arial" w:cs="Arial"/>
        </w:rPr>
      </w:pPr>
      <w:r w:rsidRPr="00565F65">
        <w:rPr>
          <w:rFonts w:ascii="Arial" w:hAnsi="Arial" w:cs="Arial"/>
        </w:rPr>
        <w:t>____1. I agree to assist the candidate with completing all required aspects of the State Executive</w:t>
      </w:r>
    </w:p>
    <w:p w14:paraId="1E2198BD" w14:textId="77777777" w:rsidR="00565F65" w:rsidRPr="00565F65" w:rsidRDefault="00565F65" w:rsidP="00615E7B">
      <w:pPr>
        <w:spacing w:line="240" w:lineRule="auto"/>
        <w:ind w:firstLine="720"/>
        <w:rPr>
          <w:rFonts w:ascii="Arial" w:hAnsi="Arial" w:cs="Arial"/>
        </w:rPr>
      </w:pPr>
      <w:r w:rsidRPr="00565F65">
        <w:rPr>
          <w:rFonts w:ascii="Arial" w:hAnsi="Arial" w:cs="Arial"/>
        </w:rPr>
        <w:t>Council Application and review their candidate speech.</w:t>
      </w:r>
    </w:p>
    <w:p w14:paraId="09ED5EE2" w14:textId="77777777" w:rsidR="00565F65" w:rsidRPr="00565F65" w:rsidRDefault="00565F65" w:rsidP="00615E7B">
      <w:pPr>
        <w:spacing w:line="240" w:lineRule="auto"/>
        <w:rPr>
          <w:rFonts w:ascii="Arial" w:hAnsi="Arial" w:cs="Arial"/>
        </w:rPr>
      </w:pPr>
      <w:r w:rsidRPr="00565F65">
        <w:rPr>
          <w:rFonts w:ascii="Arial" w:hAnsi="Arial" w:cs="Arial"/>
        </w:rPr>
        <w:t>____2. I agree to accompany the officer and ensure transportation is available to all required</w:t>
      </w:r>
    </w:p>
    <w:p w14:paraId="725DBDDE" w14:textId="77777777" w:rsidR="00565F65" w:rsidRPr="00565F65" w:rsidRDefault="00565F65" w:rsidP="00615E7B">
      <w:pPr>
        <w:spacing w:line="240" w:lineRule="auto"/>
        <w:ind w:firstLine="720"/>
        <w:rPr>
          <w:rFonts w:ascii="Arial" w:hAnsi="Arial" w:cs="Arial"/>
        </w:rPr>
      </w:pPr>
      <w:r w:rsidRPr="00565F65">
        <w:rPr>
          <w:rFonts w:ascii="Arial" w:hAnsi="Arial" w:cs="Arial"/>
        </w:rPr>
        <w:t>meetings and events.</w:t>
      </w:r>
    </w:p>
    <w:p w14:paraId="1149EF94" w14:textId="77777777" w:rsidR="00565F65" w:rsidRPr="00565F65" w:rsidRDefault="00565F65" w:rsidP="00615E7B">
      <w:pPr>
        <w:spacing w:line="240" w:lineRule="auto"/>
        <w:rPr>
          <w:rFonts w:ascii="Arial" w:hAnsi="Arial" w:cs="Arial"/>
        </w:rPr>
      </w:pPr>
      <w:r w:rsidRPr="00565F65">
        <w:rPr>
          <w:rFonts w:ascii="Arial" w:hAnsi="Arial" w:cs="Arial"/>
        </w:rPr>
        <w:t>____3. I agree to monitor officer responsibilities and commitments to ensure completion on time,</w:t>
      </w:r>
    </w:p>
    <w:p w14:paraId="5C78B30B" w14:textId="77777777" w:rsidR="00565F65" w:rsidRPr="00565F65" w:rsidRDefault="00565F65" w:rsidP="00615E7B">
      <w:pPr>
        <w:spacing w:line="240" w:lineRule="auto"/>
        <w:ind w:firstLine="720"/>
        <w:rPr>
          <w:rFonts w:ascii="Arial" w:hAnsi="Arial" w:cs="Arial"/>
        </w:rPr>
      </w:pPr>
      <w:r w:rsidRPr="00565F65">
        <w:rPr>
          <w:rFonts w:ascii="Arial" w:hAnsi="Arial" w:cs="Arial"/>
        </w:rPr>
        <w:t>accurately, and in a manner appropriate for this state office.</w:t>
      </w:r>
    </w:p>
    <w:p w14:paraId="1D798244" w14:textId="77777777" w:rsidR="00565F65" w:rsidRPr="00565F65" w:rsidRDefault="00565F65" w:rsidP="00615E7B">
      <w:pPr>
        <w:spacing w:line="240" w:lineRule="auto"/>
        <w:rPr>
          <w:rFonts w:ascii="Arial" w:hAnsi="Arial" w:cs="Arial"/>
        </w:rPr>
      </w:pPr>
      <w:r w:rsidRPr="00565F65">
        <w:rPr>
          <w:rFonts w:ascii="Arial" w:hAnsi="Arial" w:cs="Arial"/>
        </w:rPr>
        <w:t>____4. I agree to serve as a mentor to the officer, arranging additional time to work with the</w:t>
      </w:r>
    </w:p>
    <w:p w14:paraId="5987394D" w14:textId="77777777" w:rsidR="00565F65" w:rsidRPr="00565F65" w:rsidRDefault="00565F65" w:rsidP="00615E7B">
      <w:pPr>
        <w:spacing w:line="240" w:lineRule="auto"/>
        <w:ind w:firstLine="720"/>
        <w:rPr>
          <w:rFonts w:ascii="Arial" w:hAnsi="Arial" w:cs="Arial"/>
        </w:rPr>
      </w:pPr>
      <w:r w:rsidRPr="00565F65">
        <w:rPr>
          <w:rFonts w:ascii="Arial" w:hAnsi="Arial" w:cs="Arial"/>
        </w:rPr>
        <w:t>officer.</w:t>
      </w:r>
    </w:p>
    <w:p w14:paraId="33AE2D91" w14:textId="77777777" w:rsidR="00565F65" w:rsidRPr="00565F65" w:rsidRDefault="00565F65" w:rsidP="00615E7B">
      <w:pPr>
        <w:spacing w:line="240" w:lineRule="auto"/>
        <w:rPr>
          <w:rFonts w:ascii="Arial" w:hAnsi="Arial" w:cs="Arial"/>
        </w:rPr>
      </w:pPr>
      <w:r w:rsidRPr="00565F65">
        <w:rPr>
          <w:rFonts w:ascii="Arial" w:hAnsi="Arial" w:cs="Arial"/>
        </w:rPr>
        <w:t>____5. I agree to provide workspace, supplies, telephone access, email access, and support needed</w:t>
      </w:r>
    </w:p>
    <w:p w14:paraId="3C16F169" w14:textId="77777777" w:rsidR="00565F65" w:rsidRPr="00565F65" w:rsidRDefault="00565F65" w:rsidP="00615E7B">
      <w:pPr>
        <w:spacing w:line="240" w:lineRule="auto"/>
        <w:ind w:firstLine="720"/>
        <w:rPr>
          <w:rFonts w:ascii="Arial" w:hAnsi="Arial" w:cs="Arial"/>
        </w:rPr>
      </w:pPr>
      <w:r w:rsidRPr="00565F65">
        <w:rPr>
          <w:rFonts w:ascii="Arial" w:hAnsi="Arial" w:cs="Arial"/>
        </w:rPr>
        <w:t>for the officer.</w:t>
      </w:r>
    </w:p>
    <w:p w14:paraId="57382BE6" w14:textId="77777777" w:rsidR="00565F65" w:rsidRPr="00565F65" w:rsidRDefault="00565F65" w:rsidP="00615E7B">
      <w:pPr>
        <w:spacing w:line="240" w:lineRule="auto"/>
        <w:rPr>
          <w:rFonts w:ascii="Arial" w:hAnsi="Arial" w:cs="Arial"/>
        </w:rPr>
      </w:pPr>
      <w:r w:rsidRPr="00565F65">
        <w:rPr>
          <w:rFonts w:ascii="Arial" w:hAnsi="Arial" w:cs="Arial"/>
        </w:rPr>
        <w:t>____6. I agree to monitor social media and behaviors of the officer including GPA.</w:t>
      </w:r>
    </w:p>
    <w:p w14:paraId="20F8FFD5" w14:textId="77777777" w:rsidR="00565F65" w:rsidRPr="00565F65" w:rsidRDefault="00565F65" w:rsidP="00615E7B">
      <w:pPr>
        <w:spacing w:line="240" w:lineRule="auto"/>
        <w:rPr>
          <w:rFonts w:ascii="Arial" w:hAnsi="Arial" w:cs="Arial"/>
        </w:rPr>
      </w:pPr>
      <w:r w:rsidRPr="00565F65">
        <w:rPr>
          <w:rFonts w:ascii="Arial" w:hAnsi="Arial" w:cs="Arial"/>
        </w:rPr>
        <w:t>____7. I agree to keep my local administration informed of all travel and requirements associated</w:t>
      </w:r>
    </w:p>
    <w:p w14:paraId="0B7B49BA" w14:textId="77777777" w:rsidR="00565F65" w:rsidRPr="00565F65" w:rsidRDefault="00565F65" w:rsidP="00615E7B">
      <w:pPr>
        <w:spacing w:line="240" w:lineRule="auto"/>
        <w:ind w:firstLine="720"/>
        <w:rPr>
          <w:rFonts w:ascii="Arial" w:hAnsi="Arial" w:cs="Arial"/>
        </w:rPr>
      </w:pPr>
      <w:r w:rsidRPr="00565F65">
        <w:rPr>
          <w:rFonts w:ascii="Arial" w:hAnsi="Arial" w:cs="Arial"/>
        </w:rPr>
        <w:t>with having a State Executive Council member.</w:t>
      </w:r>
    </w:p>
    <w:p w14:paraId="13C812A7" w14:textId="77777777" w:rsidR="00565F65" w:rsidRPr="00565F65" w:rsidRDefault="00565F65" w:rsidP="00615E7B">
      <w:pPr>
        <w:spacing w:line="240" w:lineRule="auto"/>
        <w:rPr>
          <w:rFonts w:ascii="Arial" w:hAnsi="Arial" w:cs="Arial"/>
        </w:rPr>
      </w:pPr>
      <w:r w:rsidRPr="00565F65">
        <w:rPr>
          <w:rFonts w:ascii="Arial" w:hAnsi="Arial" w:cs="Arial"/>
        </w:rPr>
        <w:t>____8. I agree to work closely with the State Advisor to ensure all State Executive Council</w:t>
      </w:r>
    </w:p>
    <w:p w14:paraId="7D805F57" w14:textId="77777777" w:rsidR="00565F65" w:rsidRPr="00565F65" w:rsidRDefault="00565F65" w:rsidP="00615E7B">
      <w:pPr>
        <w:spacing w:line="240" w:lineRule="auto"/>
        <w:ind w:firstLine="720"/>
        <w:rPr>
          <w:rFonts w:ascii="Arial" w:hAnsi="Arial" w:cs="Arial"/>
        </w:rPr>
      </w:pPr>
      <w:r w:rsidRPr="00565F65">
        <w:rPr>
          <w:rFonts w:ascii="Arial" w:hAnsi="Arial" w:cs="Arial"/>
        </w:rPr>
        <w:t>responsibilities are fulfilled according to the Code of Conduct and rules established by the</w:t>
      </w:r>
    </w:p>
    <w:p w14:paraId="40D6822B" w14:textId="77777777" w:rsidR="00565F65" w:rsidRPr="00565F65" w:rsidRDefault="00565F65" w:rsidP="00615E7B">
      <w:pPr>
        <w:spacing w:line="240" w:lineRule="auto"/>
        <w:ind w:firstLine="720"/>
        <w:rPr>
          <w:rFonts w:ascii="Arial" w:hAnsi="Arial" w:cs="Arial"/>
        </w:rPr>
      </w:pPr>
      <w:r w:rsidRPr="00565F65">
        <w:rPr>
          <w:rFonts w:ascii="Arial" w:hAnsi="Arial" w:cs="Arial"/>
        </w:rPr>
        <w:t>State Advisor.</w:t>
      </w:r>
    </w:p>
    <w:p w14:paraId="004C8551" w14:textId="77777777" w:rsidR="00565F65" w:rsidRPr="00565F65" w:rsidRDefault="00565F65" w:rsidP="00615E7B">
      <w:pPr>
        <w:spacing w:line="240" w:lineRule="auto"/>
        <w:rPr>
          <w:rFonts w:ascii="Arial" w:hAnsi="Arial" w:cs="Arial"/>
        </w:rPr>
      </w:pPr>
      <w:r w:rsidRPr="00565F65">
        <w:rPr>
          <w:rFonts w:ascii="Arial" w:hAnsi="Arial" w:cs="Arial"/>
        </w:rPr>
        <w:t>____9. I agree to promote and demonstrate a positive image of BPA at all times.</w:t>
      </w:r>
    </w:p>
    <w:p w14:paraId="12A311CD" w14:textId="77777777" w:rsidR="00565F65" w:rsidRPr="00565F65" w:rsidRDefault="00565F65" w:rsidP="00615E7B">
      <w:pPr>
        <w:spacing w:line="240" w:lineRule="auto"/>
        <w:rPr>
          <w:rFonts w:ascii="Arial" w:hAnsi="Arial" w:cs="Arial"/>
        </w:rPr>
      </w:pPr>
      <w:r w:rsidRPr="00565F65">
        <w:rPr>
          <w:rFonts w:ascii="Arial" w:hAnsi="Arial" w:cs="Arial"/>
        </w:rPr>
        <w:t>___10. I understand that for my candidate, State Executive Council duties take priority over any</w:t>
      </w:r>
    </w:p>
    <w:p w14:paraId="14EEA0BF" w14:textId="77777777" w:rsidR="00565F65" w:rsidRPr="00565F65" w:rsidRDefault="00565F65" w:rsidP="00615E7B">
      <w:pPr>
        <w:spacing w:line="240" w:lineRule="auto"/>
        <w:ind w:firstLine="720"/>
        <w:rPr>
          <w:rFonts w:ascii="Arial" w:hAnsi="Arial" w:cs="Arial"/>
        </w:rPr>
      </w:pPr>
      <w:r w:rsidRPr="00565F65">
        <w:rPr>
          <w:rFonts w:ascii="Arial" w:hAnsi="Arial" w:cs="Arial"/>
        </w:rPr>
        <w:t>other organizational activities and that those activities shall not be used as an excuse to miss</w:t>
      </w:r>
    </w:p>
    <w:p w14:paraId="219974DE" w14:textId="4874F2BE" w:rsidR="00565F65" w:rsidRDefault="00565F65" w:rsidP="00615E7B">
      <w:pPr>
        <w:spacing w:line="240" w:lineRule="auto"/>
        <w:ind w:firstLine="720"/>
        <w:rPr>
          <w:rFonts w:ascii="Arial" w:hAnsi="Arial" w:cs="Arial"/>
        </w:rPr>
      </w:pPr>
      <w:r w:rsidRPr="00565F65">
        <w:rPr>
          <w:rFonts w:ascii="Arial" w:hAnsi="Arial" w:cs="Arial"/>
        </w:rPr>
        <w:t>deadlines, meetings, or conferences.</w:t>
      </w:r>
    </w:p>
    <w:p w14:paraId="4991421B" w14:textId="77777777" w:rsidR="00615E7B" w:rsidRPr="00565F65" w:rsidRDefault="00615E7B" w:rsidP="00615E7B">
      <w:pPr>
        <w:spacing w:line="240" w:lineRule="auto"/>
        <w:ind w:firstLine="720"/>
        <w:rPr>
          <w:rFonts w:ascii="Arial" w:hAnsi="Arial" w:cs="Arial"/>
        </w:rPr>
      </w:pPr>
    </w:p>
    <w:p w14:paraId="17253E80" w14:textId="0C5526E4" w:rsidR="00565F65" w:rsidRPr="00565F65" w:rsidRDefault="00565F65" w:rsidP="00565F65">
      <w:pPr>
        <w:rPr>
          <w:rFonts w:ascii="Arial" w:hAnsi="Arial" w:cs="Arial"/>
        </w:rPr>
      </w:pPr>
      <w:r w:rsidRPr="00565F65">
        <w:rPr>
          <w:rFonts w:ascii="Arial" w:hAnsi="Arial" w:cs="Arial"/>
        </w:rPr>
        <w:t xml:space="preserve">________________________________ </w:t>
      </w:r>
      <w:r w:rsidR="00615E7B">
        <w:rPr>
          <w:rFonts w:ascii="Arial" w:hAnsi="Arial" w:cs="Arial"/>
        </w:rPr>
        <w:tab/>
      </w:r>
      <w:r w:rsidRPr="00565F65">
        <w:rPr>
          <w:rFonts w:ascii="Arial" w:hAnsi="Arial" w:cs="Arial"/>
        </w:rPr>
        <w:t>_________________________________</w:t>
      </w:r>
    </w:p>
    <w:p w14:paraId="0ADB75FE" w14:textId="43CA6498" w:rsidR="00565F65" w:rsidRPr="00565F65" w:rsidRDefault="00565F65" w:rsidP="00565F65">
      <w:pPr>
        <w:rPr>
          <w:rFonts w:ascii="Arial" w:hAnsi="Arial" w:cs="Arial"/>
        </w:rPr>
      </w:pPr>
      <w:r w:rsidRPr="00565F65">
        <w:rPr>
          <w:rFonts w:ascii="Arial" w:hAnsi="Arial" w:cs="Arial"/>
        </w:rPr>
        <w:t xml:space="preserve">Chapter Advisor’s Signature </w:t>
      </w:r>
      <w:r w:rsidR="00615E7B">
        <w:rPr>
          <w:rFonts w:ascii="Arial" w:hAnsi="Arial" w:cs="Arial"/>
        </w:rPr>
        <w:tab/>
      </w:r>
      <w:r w:rsidR="00615E7B">
        <w:rPr>
          <w:rFonts w:ascii="Arial" w:hAnsi="Arial" w:cs="Arial"/>
        </w:rPr>
        <w:tab/>
      </w:r>
      <w:r w:rsidR="00615E7B">
        <w:rPr>
          <w:rFonts w:ascii="Arial" w:hAnsi="Arial" w:cs="Arial"/>
        </w:rPr>
        <w:tab/>
      </w:r>
      <w:r w:rsidRPr="00565F65">
        <w:rPr>
          <w:rFonts w:ascii="Arial" w:hAnsi="Arial" w:cs="Arial"/>
        </w:rPr>
        <w:t>Date</w:t>
      </w:r>
    </w:p>
    <w:p w14:paraId="204A3B4F" w14:textId="3A99D985" w:rsidR="00565F65" w:rsidRPr="00565F65" w:rsidRDefault="00565F65" w:rsidP="00565F65">
      <w:pPr>
        <w:rPr>
          <w:rFonts w:ascii="Arial" w:hAnsi="Arial" w:cs="Arial"/>
        </w:rPr>
      </w:pPr>
      <w:r w:rsidRPr="00565F65">
        <w:rPr>
          <w:rFonts w:ascii="Arial" w:hAnsi="Arial" w:cs="Arial"/>
        </w:rPr>
        <w:t xml:space="preserve">________________________________ </w:t>
      </w:r>
      <w:r w:rsidR="00615E7B">
        <w:rPr>
          <w:rFonts w:ascii="Arial" w:hAnsi="Arial" w:cs="Arial"/>
        </w:rPr>
        <w:tab/>
      </w:r>
      <w:r w:rsidRPr="00565F65">
        <w:rPr>
          <w:rFonts w:ascii="Arial" w:hAnsi="Arial" w:cs="Arial"/>
        </w:rPr>
        <w:t>_________________________________</w:t>
      </w:r>
    </w:p>
    <w:p w14:paraId="47E4B823" w14:textId="3F6B3DA3" w:rsidR="00565F65" w:rsidRPr="00565F65" w:rsidRDefault="00565F65" w:rsidP="00565F65">
      <w:pPr>
        <w:rPr>
          <w:rFonts w:ascii="Arial" w:hAnsi="Arial" w:cs="Arial"/>
        </w:rPr>
      </w:pPr>
      <w:r w:rsidRPr="00565F65">
        <w:rPr>
          <w:rFonts w:ascii="Arial" w:hAnsi="Arial" w:cs="Arial"/>
        </w:rPr>
        <w:t xml:space="preserve">Administrator’s Signature </w:t>
      </w:r>
      <w:r w:rsidR="00615E7B">
        <w:rPr>
          <w:rFonts w:ascii="Arial" w:hAnsi="Arial" w:cs="Arial"/>
        </w:rPr>
        <w:tab/>
      </w:r>
      <w:r w:rsidR="00615E7B">
        <w:rPr>
          <w:rFonts w:ascii="Arial" w:hAnsi="Arial" w:cs="Arial"/>
        </w:rPr>
        <w:tab/>
      </w:r>
      <w:r w:rsidR="00615E7B">
        <w:rPr>
          <w:rFonts w:ascii="Arial" w:hAnsi="Arial" w:cs="Arial"/>
        </w:rPr>
        <w:tab/>
      </w:r>
      <w:r w:rsidRPr="00565F65">
        <w:rPr>
          <w:rFonts w:ascii="Arial" w:hAnsi="Arial" w:cs="Arial"/>
        </w:rPr>
        <w:t>Date</w:t>
      </w:r>
    </w:p>
    <w:p w14:paraId="684935FF" w14:textId="77777777" w:rsidR="00872CBD" w:rsidRPr="00D17649" w:rsidRDefault="00585783" w:rsidP="00D17649">
      <w:pPr>
        <w:jc w:val="center"/>
        <w:rPr>
          <w:rFonts w:ascii="Arial" w:hAnsi="Arial" w:cs="Arial"/>
          <w:spacing w:val="20"/>
          <w:sz w:val="32"/>
        </w:rPr>
      </w:pPr>
      <w:r w:rsidRPr="00565F65">
        <w:rPr>
          <w:rFonts w:ascii="Arial" w:hAnsi="Arial" w:cs="Arial"/>
        </w:rPr>
        <w:br w:type="page"/>
      </w:r>
      <w:r w:rsidRPr="00D17649">
        <w:rPr>
          <w:rFonts w:ascii="Arial" w:hAnsi="Arial" w:cs="Arial"/>
          <w:spacing w:val="20"/>
          <w:sz w:val="32"/>
        </w:rPr>
        <w:lastRenderedPageBreak/>
        <w:t>Candidate Checklist</w:t>
      </w:r>
    </w:p>
    <w:p w14:paraId="4990896D" w14:textId="55881AC7" w:rsidR="00585783" w:rsidRPr="00872CBD" w:rsidRDefault="00585783" w:rsidP="00D17649">
      <w:pPr>
        <w:jc w:val="center"/>
        <w:rPr>
          <w:rFonts w:ascii="Arial" w:hAnsi="Arial" w:cs="Arial"/>
          <w:sz w:val="24"/>
          <w:szCs w:val="24"/>
        </w:rPr>
      </w:pPr>
      <w:r w:rsidRPr="00872CBD">
        <w:rPr>
          <w:rFonts w:ascii="Arial" w:hAnsi="Arial" w:cs="Arial"/>
          <w:sz w:val="24"/>
          <w:szCs w:val="24"/>
        </w:rPr>
        <w:t xml:space="preserve">Either e-mail digital, keyed versions of ALL the following to </w:t>
      </w:r>
      <w:hyperlink r:id="rId18" w:history="1">
        <w:r w:rsidRPr="00872CBD">
          <w:rPr>
            <w:rStyle w:val="Hyperlink"/>
            <w:rFonts w:ascii="Arial" w:hAnsi="Arial" w:cs="Arial"/>
            <w:sz w:val="24"/>
            <w:szCs w:val="24"/>
          </w:rPr>
          <w:t>paxton.cavin@careertech.ok.gov</w:t>
        </w:r>
      </w:hyperlink>
      <w:r w:rsidRPr="00872CBD">
        <w:rPr>
          <w:rFonts w:ascii="Arial" w:hAnsi="Arial" w:cs="Arial"/>
          <w:sz w:val="24"/>
          <w:szCs w:val="24"/>
        </w:rPr>
        <w:t xml:space="preserve"> by February 8, 2019 OR mail printed, keyed versions of ALL the following to </w:t>
      </w:r>
      <w:r w:rsidR="005C695E" w:rsidRPr="00872CBD">
        <w:rPr>
          <w:rFonts w:ascii="Arial" w:hAnsi="Arial" w:cs="Arial"/>
          <w:sz w:val="24"/>
          <w:szCs w:val="24"/>
        </w:rPr>
        <w:t xml:space="preserve">Oklahoma BPA (address provided at beginning of this application). </w:t>
      </w:r>
    </w:p>
    <w:p w14:paraId="6AFBEA98" w14:textId="3017E962"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 xml:space="preserve">Candidate’s Checklist </w:t>
      </w:r>
      <w:r w:rsidRPr="00D17649">
        <w:rPr>
          <w:rFonts w:ascii="Arial" w:hAnsi="Arial" w:cs="Arial"/>
          <w:i/>
          <w:sz w:val="23"/>
          <w:szCs w:val="23"/>
        </w:rPr>
        <w:t>(signed by candidate &amp; local advisor)</w:t>
      </w:r>
    </w:p>
    <w:p w14:paraId="48F13B69" w14:textId="1B313DA4"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 xml:space="preserve">Candidate’s Nomination Form </w:t>
      </w:r>
      <w:r w:rsidRPr="00D17649">
        <w:rPr>
          <w:rFonts w:ascii="Arial" w:hAnsi="Arial" w:cs="Arial"/>
          <w:i/>
          <w:sz w:val="23"/>
          <w:szCs w:val="23"/>
        </w:rPr>
        <w:t>(signed by candidate &amp; local advisor)</w:t>
      </w:r>
    </w:p>
    <w:p w14:paraId="7A1B2289" w14:textId="51701556"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Candidate’s Letter of Application (</w:t>
      </w:r>
      <w:r w:rsidRPr="00D17649">
        <w:rPr>
          <w:rFonts w:ascii="Arial" w:hAnsi="Arial" w:cs="Arial"/>
          <w:i/>
          <w:sz w:val="23"/>
          <w:szCs w:val="23"/>
        </w:rPr>
        <w:t>addressed to State Advisor but submitted with the packet)</w:t>
      </w:r>
    </w:p>
    <w:p w14:paraId="53EF62E0" w14:textId="15A5E376"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Candidate’s Resume (</w:t>
      </w:r>
      <w:r w:rsidRPr="00D17649">
        <w:rPr>
          <w:rFonts w:ascii="Arial" w:hAnsi="Arial" w:cs="Arial"/>
          <w:i/>
          <w:sz w:val="23"/>
          <w:szCs w:val="23"/>
        </w:rPr>
        <w:t>1 page and must include career objective)</w:t>
      </w:r>
    </w:p>
    <w:p w14:paraId="1813EF26" w14:textId="3C9140DA"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 xml:space="preserve">Candidate’s </w:t>
      </w:r>
      <w:r w:rsidR="00872CBD" w:rsidRPr="00D17649">
        <w:rPr>
          <w:rFonts w:ascii="Arial" w:hAnsi="Arial" w:cs="Arial"/>
          <w:sz w:val="23"/>
          <w:szCs w:val="23"/>
        </w:rPr>
        <w:t>2</w:t>
      </w:r>
      <w:r w:rsidRPr="00D17649">
        <w:rPr>
          <w:rFonts w:ascii="Arial" w:hAnsi="Arial" w:cs="Arial"/>
          <w:sz w:val="23"/>
          <w:szCs w:val="23"/>
        </w:rPr>
        <w:t>00-Word Statement</w:t>
      </w:r>
    </w:p>
    <w:p w14:paraId="2F7868C7" w14:textId="56F64740"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Candidate’s Social Media Responses</w:t>
      </w:r>
    </w:p>
    <w:p w14:paraId="41184AC6" w14:textId="4EEB17DB"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Chapter Advisor Letter of Recommendation</w:t>
      </w:r>
    </w:p>
    <w:p w14:paraId="05B0A94A" w14:textId="0961D409"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Second Letter of Recommendation</w:t>
      </w:r>
    </w:p>
    <w:p w14:paraId="51745BC9" w14:textId="4B3E3622"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 xml:space="preserve">Candidate’s Commitment Form </w:t>
      </w:r>
      <w:r w:rsidRPr="00D17649">
        <w:rPr>
          <w:rFonts w:ascii="Arial" w:hAnsi="Arial" w:cs="Arial"/>
          <w:i/>
          <w:sz w:val="23"/>
          <w:szCs w:val="23"/>
        </w:rPr>
        <w:t>(signed by candidate, local advisor, parent &amp; administrator)</w:t>
      </w:r>
    </w:p>
    <w:p w14:paraId="116BC2C1" w14:textId="18CCA6D8" w:rsidR="005C695E" w:rsidRPr="00D17649" w:rsidRDefault="005C695E" w:rsidP="005C695E">
      <w:pPr>
        <w:pStyle w:val="ListParagraph"/>
        <w:numPr>
          <w:ilvl w:val="0"/>
          <w:numId w:val="27"/>
        </w:numPr>
        <w:rPr>
          <w:rFonts w:ascii="Arial" w:hAnsi="Arial" w:cs="Arial"/>
          <w:sz w:val="23"/>
          <w:szCs w:val="23"/>
        </w:rPr>
      </w:pPr>
      <w:r w:rsidRPr="00D17649">
        <w:rPr>
          <w:rFonts w:ascii="Arial" w:hAnsi="Arial" w:cs="Arial"/>
          <w:sz w:val="23"/>
          <w:szCs w:val="23"/>
        </w:rPr>
        <w:t>Reasons for Removal Form</w:t>
      </w:r>
      <w:r w:rsidR="00942667" w:rsidRPr="00D17649">
        <w:rPr>
          <w:rFonts w:ascii="Arial" w:hAnsi="Arial" w:cs="Arial"/>
          <w:sz w:val="23"/>
          <w:szCs w:val="23"/>
        </w:rPr>
        <w:t xml:space="preserve"> </w:t>
      </w:r>
      <w:r w:rsidR="00942667" w:rsidRPr="00D17649">
        <w:rPr>
          <w:rFonts w:ascii="Arial" w:hAnsi="Arial" w:cs="Arial"/>
          <w:i/>
          <w:sz w:val="23"/>
          <w:szCs w:val="23"/>
        </w:rPr>
        <w:t>(signed by candidate, local advisor, parent &amp; administrator)</w:t>
      </w:r>
    </w:p>
    <w:p w14:paraId="0B3FE895" w14:textId="399C8D1F"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Grievance Contact Information Form</w:t>
      </w:r>
      <w:r w:rsidR="00942667" w:rsidRPr="00D17649">
        <w:rPr>
          <w:rFonts w:ascii="Arial" w:hAnsi="Arial" w:cs="Arial"/>
          <w:sz w:val="23"/>
          <w:szCs w:val="23"/>
        </w:rPr>
        <w:t xml:space="preserve"> </w:t>
      </w:r>
      <w:r w:rsidR="00942667" w:rsidRPr="00D17649">
        <w:rPr>
          <w:rFonts w:ascii="Arial" w:hAnsi="Arial" w:cs="Arial"/>
          <w:i/>
          <w:sz w:val="23"/>
          <w:szCs w:val="23"/>
        </w:rPr>
        <w:t>(signed by candidate &amp; local advisor)</w:t>
      </w:r>
    </w:p>
    <w:p w14:paraId="5E9A6C58" w14:textId="62165DF6"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Social Contract Form</w:t>
      </w:r>
      <w:r w:rsidR="00942667" w:rsidRPr="00D17649">
        <w:rPr>
          <w:rFonts w:ascii="Arial" w:hAnsi="Arial" w:cs="Arial"/>
          <w:sz w:val="23"/>
          <w:szCs w:val="23"/>
        </w:rPr>
        <w:t xml:space="preserve"> (</w:t>
      </w:r>
      <w:r w:rsidR="00942667" w:rsidRPr="00D17649">
        <w:rPr>
          <w:rFonts w:ascii="Arial" w:hAnsi="Arial" w:cs="Arial"/>
          <w:i/>
          <w:sz w:val="23"/>
          <w:szCs w:val="23"/>
        </w:rPr>
        <w:t>signed by candidate &amp; local advisor)</w:t>
      </w:r>
    </w:p>
    <w:p w14:paraId="6109C080" w14:textId="20C80CCD"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Uniform Information Sheet</w:t>
      </w:r>
    </w:p>
    <w:p w14:paraId="359FD7C2" w14:textId="7AC702FD" w:rsidR="005C695E" w:rsidRPr="00D17649" w:rsidRDefault="005C695E" w:rsidP="00D17649">
      <w:pPr>
        <w:pStyle w:val="ListParagraph"/>
        <w:numPr>
          <w:ilvl w:val="0"/>
          <w:numId w:val="27"/>
        </w:numPr>
        <w:rPr>
          <w:rFonts w:ascii="Arial" w:hAnsi="Arial" w:cs="Arial"/>
          <w:sz w:val="23"/>
          <w:szCs w:val="23"/>
        </w:rPr>
      </w:pPr>
      <w:r w:rsidRPr="00D17649">
        <w:rPr>
          <w:rFonts w:ascii="Arial" w:hAnsi="Arial" w:cs="Arial"/>
          <w:sz w:val="23"/>
          <w:szCs w:val="23"/>
        </w:rPr>
        <w:t>Permission to Drive/Ride Form</w:t>
      </w:r>
      <w:r w:rsidR="00942667" w:rsidRPr="00D17649">
        <w:rPr>
          <w:rFonts w:ascii="Arial" w:hAnsi="Arial" w:cs="Arial"/>
          <w:sz w:val="23"/>
          <w:szCs w:val="23"/>
        </w:rPr>
        <w:t xml:space="preserve"> (</w:t>
      </w:r>
      <w:r w:rsidR="00942667" w:rsidRPr="00D17649">
        <w:rPr>
          <w:rFonts w:ascii="Arial" w:hAnsi="Arial" w:cs="Arial"/>
          <w:i/>
          <w:sz w:val="23"/>
          <w:szCs w:val="23"/>
        </w:rPr>
        <w:t>signed by candidate, local advisor, parent &amp; administrator)</w:t>
      </w:r>
    </w:p>
    <w:p w14:paraId="3F3E3EAA" w14:textId="58CC3148" w:rsidR="005C695E" w:rsidRPr="00D17649" w:rsidRDefault="00942667" w:rsidP="00D17649">
      <w:pPr>
        <w:pStyle w:val="ListParagraph"/>
        <w:numPr>
          <w:ilvl w:val="0"/>
          <w:numId w:val="27"/>
        </w:numPr>
        <w:rPr>
          <w:rFonts w:ascii="Arial" w:hAnsi="Arial" w:cs="Arial"/>
          <w:i/>
          <w:sz w:val="23"/>
          <w:szCs w:val="23"/>
        </w:rPr>
      </w:pPr>
      <w:r w:rsidRPr="00D17649">
        <w:rPr>
          <w:rFonts w:ascii="Arial" w:hAnsi="Arial" w:cs="Arial"/>
          <w:sz w:val="23"/>
          <w:szCs w:val="23"/>
        </w:rPr>
        <w:t>Color Photo (</w:t>
      </w:r>
      <w:r w:rsidRPr="00D17649">
        <w:rPr>
          <w:rFonts w:ascii="Arial" w:hAnsi="Arial" w:cs="Arial"/>
          <w:i/>
          <w:sz w:val="23"/>
          <w:szCs w:val="23"/>
        </w:rPr>
        <w:t>wallet size or larger, candidate should be dressed professionally in photo)</w:t>
      </w:r>
    </w:p>
    <w:p w14:paraId="7E97E0C7" w14:textId="77777777" w:rsidR="00565F65" w:rsidRDefault="00942667" w:rsidP="00565F65">
      <w:pPr>
        <w:pStyle w:val="ListParagraph"/>
        <w:numPr>
          <w:ilvl w:val="0"/>
          <w:numId w:val="27"/>
        </w:numPr>
        <w:rPr>
          <w:rFonts w:ascii="Arial" w:hAnsi="Arial" w:cs="Arial"/>
          <w:sz w:val="23"/>
          <w:szCs w:val="23"/>
        </w:rPr>
      </w:pPr>
      <w:r w:rsidRPr="00D17649">
        <w:rPr>
          <w:rFonts w:ascii="Arial" w:hAnsi="Arial" w:cs="Arial"/>
          <w:sz w:val="23"/>
          <w:szCs w:val="23"/>
        </w:rPr>
        <w:t>OFFICIAL Transcript</w:t>
      </w:r>
    </w:p>
    <w:p w14:paraId="40173373" w14:textId="7B13597D" w:rsidR="00872CBD" w:rsidRPr="00565F65" w:rsidRDefault="00EC1932" w:rsidP="00D17649">
      <w:pPr>
        <w:pStyle w:val="ListParagraph"/>
        <w:numPr>
          <w:ilvl w:val="0"/>
          <w:numId w:val="27"/>
        </w:numPr>
        <w:rPr>
          <w:rFonts w:ascii="Arial" w:hAnsi="Arial" w:cs="Arial"/>
          <w:sz w:val="23"/>
          <w:szCs w:val="23"/>
        </w:rPr>
      </w:pPr>
      <w:r w:rsidRPr="00565F65">
        <w:rPr>
          <w:rFonts w:ascii="Arial" w:hAnsi="Arial" w:cs="Arial"/>
          <w:sz w:val="23"/>
          <w:szCs w:val="23"/>
        </w:rPr>
        <w:t>Advisor Agreement (</w:t>
      </w:r>
      <w:r w:rsidRPr="00565F65">
        <w:rPr>
          <w:rFonts w:ascii="Arial" w:hAnsi="Arial" w:cs="Arial"/>
          <w:i/>
          <w:sz w:val="23"/>
          <w:szCs w:val="23"/>
        </w:rPr>
        <w:t>signed by local advisor an</w:t>
      </w:r>
      <w:r w:rsidR="00872CBD" w:rsidRPr="00565F65">
        <w:rPr>
          <w:rFonts w:ascii="Arial" w:hAnsi="Arial" w:cs="Arial"/>
          <w:i/>
          <w:sz w:val="23"/>
          <w:szCs w:val="23"/>
        </w:rPr>
        <w:t xml:space="preserve">d local administrator, please email </w:t>
      </w:r>
      <w:hyperlink r:id="rId19" w:history="1">
        <w:r w:rsidR="00872CBD" w:rsidRPr="00565F65">
          <w:rPr>
            <w:i/>
            <w:sz w:val="23"/>
            <w:szCs w:val="23"/>
          </w:rPr>
          <w:t>paxton.cavin@careertech.ok.gov</w:t>
        </w:r>
      </w:hyperlink>
      <w:r w:rsidR="00872CBD" w:rsidRPr="00565F65">
        <w:rPr>
          <w:rFonts w:ascii="Arial" w:hAnsi="Arial" w:cs="Arial"/>
          <w:i/>
          <w:sz w:val="23"/>
          <w:szCs w:val="23"/>
        </w:rPr>
        <w:t xml:space="preserve"> for this form)</w:t>
      </w:r>
    </w:p>
    <w:p w14:paraId="305D11AA" w14:textId="77777777" w:rsidR="00565F65" w:rsidRPr="00565F65" w:rsidRDefault="00565F65" w:rsidP="00565F65">
      <w:pPr>
        <w:rPr>
          <w:rFonts w:ascii="Arial" w:hAnsi="Arial" w:cs="Arial"/>
          <w:sz w:val="23"/>
          <w:szCs w:val="23"/>
        </w:rPr>
      </w:pPr>
    </w:p>
    <w:p w14:paraId="7ABF2C62" w14:textId="49AB093C" w:rsidR="00565F65" w:rsidRDefault="00942667" w:rsidP="00D17649">
      <w:pPr>
        <w:spacing w:after="0" w:line="240" w:lineRule="auto"/>
        <w:rPr>
          <w:rFonts w:ascii="Arial" w:hAnsi="Arial" w:cs="Arial"/>
          <w:sz w:val="24"/>
          <w:szCs w:val="24"/>
        </w:rPr>
      </w:pPr>
      <w:r>
        <w:rPr>
          <w:rFonts w:ascii="Arial" w:hAnsi="Arial" w:cs="Arial"/>
          <w:sz w:val="24"/>
          <w:szCs w:val="24"/>
        </w:rPr>
        <w:t>I understand the top 1</w:t>
      </w:r>
      <w:r w:rsidR="00EC1932">
        <w:rPr>
          <w:rFonts w:ascii="Arial" w:hAnsi="Arial" w:cs="Arial"/>
          <w:sz w:val="24"/>
          <w:szCs w:val="24"/>
        </w:rPr>
        <w:t>7</w:t>
      </w:r>
      <w:r>
        <w:rPr>
          <w:rFonts w:ascii="Arial" w:hAnsi="Arial" w:cs="Arial"/>
          <w:sz w:val="24"/>
          <w:szCs w:val="24"/>
        </w:rPr>
        <w:t xml:space="preserve"> items listed on the checklist must be properly submitted via by </w:t>
      </w:r>
      <w:r w:rsidR="00565F65">
        <w:rPr>
          <w:rFonts w:ascii="Arial" w:hAnsi="Arial" w:cs="Arial"/>
          <w:sz w:val="24"/>
          <w:szCs w:val="24"/>
        </w:rPr>
        <w:t>April 1</w:t>
      </w:r>
      <w:r>
        <w:rPr>
          <w:rFonts w:ascii="Arial" w:hAnsi="Arial" w:cs="Arial"/>
          <w:sz w:val="24"/>
          <w:szCs w:val="24"/>
        </w:rPr>
        <w:t>, 2019 to</w:t>
      </w:r>
      <w:r w:rsidR="00565F65">
        <w:rPr>
          <w:rFonts w:ascii="Arial" w:hAnsi="Arial" w:cs="Arial"/>
          <w:sz w:val="24"/>
          <w:szCs w:val="24"/>
        </w:rPr>
        <w:t xml:space="preserve"> </w:t>
      </w:r>
      <w:hyperlink r:id="rId20" w:history="1">
        <w:r w:rsidR="00565F65" w:rsidRPr="001B285B">
          <w:rPr>
            <w:rStyle w:val="Hyperlink"/>
            <w:rFonts w:ascii="Arial" w:hAnsi="Arial" w:cs="Arial"/>
            <w:sz w:val="24"/>
            <w:szCs w:val="24"/>
          </w:rPr>
          <w:t>https://bpaok.org/2019-2020-sec-parliamentarian-position/</w:t>
        </w:r>
      </w:hyperlink>
    </w:p>
    <w:p w14:paraId="609D488D" w14:textId="74876879" w:rsidR="00942667" w:rsidRPr="00D17649" w:rsidRDefault="00942667" w:rsidP="00D17649">
      <w:pPr>
        <w:spacing w:after="0" w:line="240" w:lineRule="auto"/>
        <w:rPr>
          <w:rFonts w:ascii="Arial" w:hAnsi="Arial" w:cs="Arial"/>
          <w:sz w:val="24"/>
          <w:szCs w:val="24"/>
        </w:rPr>
      </w:pPr>
      <w:r>
        <w:rPr>
          <w:rFonts w:ascii="Arial" w:hAnsi="Arial" w:cs="Arial"/>
          <w:sz w:val="24"/>
          <w:szCs w:val="24"/>
        </w:rPr>
        <w:t xml:space="preserve">OR postmarked by </w:t>
      </w:r>
      <w:r w:rsidR="00565F65">
        <w:rPr>
          <w:rFonts w:ascii="Arial" w:hAnsi="Arial" w:cs="Arial"/>
          <w:sz w:val="24"/>
          <w:szCs w:val="24"/>
        </w:rPr>
        <w:t>March 27, 2019</w:t>
      </w:r>
      <w:r>
        <w:rPr>
          <w:rFonts w:ascii="Arial" w:hAnsi="Arial" w:cs="Arial"/>
          <w:sz w:val="24"/>
          <w:szCs w:val="24"/>
        </w:rPr>
        <w:t xml:space="preserve"> to </w:t>
      </w:r>
      <w:r w:rsidRPr="00D17649">
        <w:rPr>
          <w:rFonts w:ascii="Arial" w:hAnsi="Arial" w:cs="Arial"/>
          <w:b/>
          <w:sz w:val="24"/>
        </w:rPr>
        <w:t>ODCTE/BMITE</w:t>
      </w:r>
      <w:r w:rsidR="00BF5D12" w:rsidRPr="00D17649">
        <w:rPr>
          <w:rFonts w:ascii="Arial" w:hAnsi="Arial" w:cs="Arial"/>
          <w:b/>
          <w:sz w:val="24"/>
        </w:rPr>
        <w:t xml:space="preserve">, </w:t>
      </w:r>
      <w:r w:rsidRPr="00D17649">
        <w:rPr>
          <w:rFonts w:ascii="Arial" w:hAnsi="Arial" w:cs="Arial"/>
          <w:b/>
          <w:sz w:val="24"/>
        </w:rPr>
        <w:t>Attn: Paxton Cavin</w:t>
      </w:r>
      <w:r w:rsidR="00BF5D12" w:rsidRPr="00D17649">
        <w:rPr>
          <w:rFonts w:ascii="Arial" w:hAnsi="Arial" w:cs="Arial"/>
          <w:b/>
          <w:sz w:val="24"/>
        </w:rPr>
        <w:t xml:space="preserve">, </w:t>
      </w:r>
      <w:r w:rsidRPr="00D17649">
        <w:rPr>
          <w:rFonts w:ascii="Arial" w:hAnsi="Arial" w:cs="Arial"/>
          <w:b/>
          <w:sz w:val="24"/>
        </w:rPr>
        <w:t>1500 W 7</w:t>
      </w:r>
      <w:r w:rsidRPr="00D17649">
        <w:rPr>
          <w:rFonts w:ascii="Arial" w:hAnsi="Arial" w:cs="Arial"/>
          <w:b/>
          <w:sz w:val="24"/>
          <w:vertAlign w:val="superscript"/>
        </w:rPr>
        <w:t>th</w:t>
      </w:r>
      <w:r w:rsidRPr="00D17649">
        <w:rPr>
          <w:rFonts w:ascii="Arial" w:hAnsi="Arial" w:cs="Arial"/>
          <w:b/>
          <w:sz w:val="24"/>
        </w:rPr>
        <w:t xml:space="preserve"> </w:t>
      </w:r>
      <w:r w:rsidR="00BF5D12" w:rsidRPr="00D17649">
        <w:rPr>
          <w:rFonts w:ascii="Arial" w:hAnsi="Arial" w:cs="Arial"/>
          <w:b/>
          <w:sz w:val="24"/>
        </w:rPr>
        <w:t xml:space="preserve">Ave. </w:t>
      </w:r>
      <w:r w:rsidRPr="00D17649">
        <w:rPr>
          <w:rFonts w:ascii="Arial" w:hAnsi="Arial" w:cs="Arial"/>
          <w:b/>
          <w:sz w:val="24"/>
        </w:rPr>
        <w:t>Stillwater, OK 74074</w:t>
      </w:r>
      <w:r w:rsidR="00BF5D12" w:rsidRPr="00D17649">
        <w:rPr>
          <w:rFonts w:ascii="Arial" w:hAnsi="Arial" w:cs="Arial"/>
          <w:b/>
          <w:sz w:val="24"/>
        </w:rPr>
        <w:t>.</w:t>
      </w:r>
      <w:r w:rsidR="00BF5D12">
        <w:rPr>
          <w:sz w:val="24"/>
        </w:rPr>
        <w:t xml:space="preserve"> </w:t>
      </w:r>
      <w:r w:rsidR="00BF5D12" w:rsidRPr="00D17649">
        <w:rPr>
          <w:rFonts w:ascii="Arial" w:hAnsi="Arial" w:cs="Arial"/>
          <w:sz w:val="24"/>
          <w:szCs w:val="24"/>
        </w:rPr>
        <w:t>Failure to do so will result in disqualification.</w:t>
      </w:r>
    </w:p>
    <w:p w14:paraId="48201099" w14:textId="2EACC3B5" w:rsidR="00BF5D12" w:rsidRDefault="00BF5D12" w:rsidP="00D17649">
      <w:pPr>
        <w:spacing w:after="0" w:line="240" w:lineRule="auto"/>
        <w:rPr>
          <w:sz w:val="24"/>
        </w:rPr>
      </w:pPr>
    </w:p>
    <w:p w14:paraId="34DCD04B" w14:textId="2DBA4248" w:rsidR="00BF5D12" w:rsidRPr="00BF5D12" w:rsidRDefault="00BF5D12" w:rsidP="00D17649">
      <w:pPr>
        <w:spacing w:after="0" w:line="240" w:lineRule="auto"/>
        <w:rPr>
          <w:sz w:val="24"/>
        </w:rPr>
      </w:pPr>
      <w:r w:rsidRPr="00BF5D12">
        <w:rPr>
          <w:sz w:val="24"/>
        </w:rPr>
        <w:t>______________________________________________________</w:t>
      </w:r>
    </w:p>
    <w:p w14:paraId="5D8D98AD" w14:textId="468254BB" w:rsidR="00BF5D12" w:rsidRPr="00D17649" w:rsidRDefault="00BF5D12" w:rsidP="00D17649">
      <w:pPr>
        <w:spacing w:after="0" w:line="240" w:lineRule="auto"/>
        <w:rPr>
          <w:sz w:val="24"/>
        </w:rPr>
      </w:pPr>
      <w:r w:rsidRPr="00D17649">
        <w:rPr>
          <w:sz w:val="24"/>
        </w:rPr>
        <w:t>Candidate Signature</w:t>
      </w:r>
    </w:p>
    <w:p w14:paraId="10F96CD8" w14:textId="669E3DA4" w:rsidR="00BF5D12" w:rsidRPr="00D17649" w:rsidRDefault="00BF5D12" w:rsidP="00D17649">
      <w:pPr>
        <w:spacing w:after="0" w:line="240" w:lineRule="auto"/>
        <w:rPr>
          <w:sz w:val="24"/>
        </w:rPr>
      </w:pPr>
    </w:p>
    <w:p w14:paraId="5FAF97EA" w14:textId="37D0DC35" w:rsidR="00BF5D12" w:rsidRDefault="00BF5D12" w:rsidP="00D17649">
      <w:pPr>
        <w:spacing w:after="0" w:line="240" w:lineRule="auto"/>
        <w:rPr>
          <w:sz w:val="24"/>
        </w:rPr>
      </w:pP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r>
      <w:r w:rsidRPr="00D17649">
        <w:rPr>
          <w:sz w:val="24"/>
        </w:rPr>
        <w:softHyphen/>
        <w:t>______________________________________________________</w:t>
      </w:r>
    </w:p>
    <w:p w14:paraId="629CA9AE" w14:textId="77777777" w:rsidR="00565F65" w:rsidRPr="00D17649" w:rsidRDefault="00565F65" w:rsidP="00D17649">
      <w:pPr>
        <w:spacing w:after="0" w:line="240" w:lineRule="auto"/>
        <w:rPr>
          <w:sz w:val="24"/>
        </w:rPr>
      </w:pPr>
    </w:p>
    <w:p w14:paraId="590B50B3" w14:textId="296B9B10" w:rsidR="00BF5D12" w:rsidRDefault="00BF5D12" w:rsidP="00D17649">
      <w:pPr>
        <w:spacing w:after="0" w:line="240" w:lineRule="auto"/>
        <w:rPr>
          <w:sz w:val="24"/>
        </w:rPr>
      </w:pPr>
      <w:r w:rsidRPr="00D17649">
        <w:rPr>
          <w:sz w:val="24"/>
        </w:rPr>
        <w:t>Local Advisor Signature</w:t>
      </w:r>
    </w:p>
    <w:p w14:paraId="4737413B" w14:textId="0D168E27" w:rsidR="00BF5D12" w:rsidRDefault="00BF5D12" w:rsidP="00D17649">
      <w:pPr>
        <w:spacing w:after="0" w:line="240" w:lineRule="auto"/>
        <w:rPr>
          <w:sz w:val="24"/>
        </w:rPr>
      </w:pPr>
    </w:p>
    <w:p w14:paraId="7FD9BD63" w14:textId="77777777" w:rsidR="00565F65" w:rsidRDefault="00565F65" w:rsidP="00D17649">
      <w:pPr>
        <w:jc w:val="center"/>
        <w:rPr>
          <w:rFonts w:ascii="Arial" w:hAnsi="Arial" w:cs="Arial"/>
          <w:spacing w:val="20"/>
          <w:sz w:val="32"/>
        </w:rPr>
      </w:pPr>
    </w:p>
    <w:p w14:paraId="5CC3C1FC" w14:textId="77777777" w:rsidR="00565F65" w:rsidRDefault="00565F65" w:rsidP="00D17649">
      <w:pPr>
        <w:jc w:val="center"/>
        <w:rPr>
          <w:rFonts w:ascii="Arial" w:hAnsi="Arial" w:cs="Arial"/>
          <w:spacing w:val="20"/>
          <w:sz w:val="32"/>
        </w:rPr>
      </w:pPr>
    </w:p>
    <w:p w14:paraId="1984D1D6" w14:textId="77777777" w:rsidR="00565F65" w:rsidRDefault="00565F65" w:rsidP="00D17649">
      <w:pPr>
        <w:jc w:val="center"/>
        <w:rPr>
          <w:rFonts w:ascii="Arial" w:hAnsi="Arial" w:cs="Arial"/>
          <w:spacing w:val="20"/>
          <w:sz w:val="32"/>
        </w:rPr>
      </w:pPr>
    </w:p>
    <w:p w14:paraId="355833B4" w14:textId="3B507AD3" w:rsidR="00BF5D12" w:rsidRPr="00D17649" w:rsidRDefault="00BF5D12" w:rsidP="00D17649">
      <w:pPr>
        <w:jc w:val="center"/>
        <w:rPr>
          <w:rFonts w:ascii="Arial" w:hAnsi="Arial" w:cs="Arial"/>
          <w:spacing w:val="20"/>
          <w:sz w:val="32"/>
        </w:rPr>
      </w:pPr>
      <w:r w:rsidRPr="00D17649">
        <w:rPr>
          <w:rFonts w:ascii="Arial" w:hAnsi="Arial" w:cs="Arial"/>
          <w:spacing w:val="20"/>
          <w:sz w:val="32"/>
        </w:rPr>
        <w:lastRenderedPageBreak/>
        <w:t>State Officer Grievance Form</w:t>
      </w:r>
    </w:p>
    <w:p w14:paraId="0EE7E9BA" w14:textId="18FC4A3D" w:rsidR="00BF5D12" w:rsidRDefault="00BF5D12" w:rsidP="00D17649">
      <w:pPr>
        <w:spacing w:after="0" w:line="240" w:lineRule="auto"/>
        <w:rPr>
          <w:i/>
          <w:sz w:val="24"/>
        </w:rPr>
      </w:pPr>
      <w:r>
        <w:rPr>
          <w:i/>
          <w:sz w:val="24"/>
        </w:rPr>
        <w:t>For local chapter use in the event of a grievance at SLC – NOT to be used in officer application</w:t>
      </w:r>
    </w:p>
    <w:p w14:paraId="21B8C481" w14:textId="738F00D3" w:rsidR="00BF5D12" w:rsidRDefault="00BF5D12" w:rsidP="00D17649">
      <w:pPr>
        <w:spacing w:after="0" w:line="240" w:lineRule="auto"/>
        <w:rPr>
          <w:i/>
          <w:sz w:val="24"/>
        </w:rPr>
      </w:pPr>
    </w:p>
    <w:p w14:paraId="501FA5F9" w14:textId="7958DFA1" w:rsidR="00BF5D12" w:rsidRDefault="00BF5D12" w:rsidP="00D17649">
      <w:pPr>
        <w:spacing w:after="0" w:line="240" w:lineRule="auto"/>
        <w:rPr>
          <w:sz w:val="24"/>
        </w:rPr>
      </w:pPr>
      <w:r>
        <w:rPr>
          <w:sz w:val="24"/>
        </w:rPr>
        <w:t>Local Chapter: _______________________________________</w:t>
      </w:r>
      <w:r>
        <w:rPr>
          <w:sz w:val="24"/>
        </w:rPr>
        <w:tab/>
        <w:t>Date: ________________________</w:t>
      </w:r>
    </w:p>
    <w:p w14:paraId="61882723" w14:textId="1BC8EAEF" w:rsidR="00BF5D12" w:rsidRDefault="00BF5D12" w:rsidP="00D17649">
      <w:pPr>
        <w:spacing w:after="0" w:line="240" w:lineRule="auto"/>
        <w:rPr>
          <w:sz w:val="24"/>
        </w:rPr>
      </w:pPr>
    </w:p>
    <w:p w14:paraId="05E984F5" w14:textId="1864D7B7" w:rsidR="00BF5D12" w:rsidRDefault="00BF5D12" w:rsidP="00D17649">
      <w:pPr>
        <w:spacing w:after="0" w:line="240" w:lineRule="auto"/>
        <w:rPr>
          <w:sz w:val="24"/>
        </w:rPr>
      </w:pPr>
      <w:r>
        <w:rPr>
          <w:sz w:val="24"/>
        </w:rPr>
        <w:t>Name of Local Advisor or Designee: ______________________________________________________</w:t>
      </w:r>
    </w:p>
    <w:p w14:paraId="6FB440B9" w14:textId="0D4BAB6B" w:rsidR="00BF5D12" w:rsidRDefault="00BF5D12" w:rsidP="00D17649">
      <w:pPr>
        <w:spacing w:after="0" w:line="240" w:lineRule="auto"/>
        <w:rPr>
          <w:sz w:val="24"/>
        </w:rPr>
      </w:pPr>
    </w:p>
    <w:p w14:paraId="2AFBD128" w14:textId="59D19434" w:rsidR="00BF5D12" w:rsidRDefault="00BF5D12" w:rsidP="00D17649">
      <w:pPr>
        <w:spacing w:after="0" w:line="240" w:lineRule="auto"/>
        <w:rPr>
          <w:sz w:val="24"/>
        </w:rPr>
      </w:pPr>
      <w:r>
        <w:rPr>
          <w:sz w:val="24"/>
        </w:rPr>
        <w:t>Name of Officer Candidate: _____________________________________________________________</w:t>
      </w:r>
    </w:p>
    <w:p w14:paraId="582F717F" w14:textId="61A35CC3" w:rsidR="00BF5D12" w:rsidRDefault="00BF5D12" w:rsidP="00D17649">
      <w:pPr>
        <w:spacing w:after="0" w:line="240" w:lineRule="auto"/>
        <w:rPr>
          <w:sz w:val="24"/>
        </w:rPr>
      </w:pPr>
    </w:p>
    <w:p w14:paraId="532A9C33" w14:textId="3722AF19" w:rsidR="00BF5D12" w:rsidRDefault="00BF5D12" w:rsidP="00D17649">
      <w:pPr>
        <w:spacing w:after="0" w:line="360" w:lineRule="auto"/>
        <w:rPr>
          <w:sz w:val="24"/>
        </w:rPr>
      </w:pPr>
      <w:r>
        <w:rPr>
          <w:sz w:val="24"/>
        </w:rPr>
        <w:t>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41657" w14:textId="1E48C38A" w:rsidR="00BF5D12" w:rsidRDefault="00BF5D12" w:rsidP="00D17649">
      <w:pPr>
        <w:spacing w:after="0" w:line="240" w:lineRule="auto"/>
        <w:rPr>
          <w:sz w:val="24"/>
        </w:rPr>
      </w:pPr>
    </w:p>
    <w:p w14:paraId="688252AE" w14:textId="6C8E851A" w:rsidR="00BF5D12" w:rsidRDefault="00BF5D12" w:rsidP="00D17649">
      <w:pPr>
        <w:spacing w:after="0" w:line="240" w:lineRule="auto"/>
        <w:rPr>
          <w:sz w:val="24"/>
        </w:rPr>
      </w:pPr>
      <w:r>
        <w:rPr>
          <w:sz w:val="24"/>
        </w:rPr>
        <w:t xml:space="preserve">Action by Grievance Committee: </w:t>
      </w:r>
    </w:p>
    <w:p w14:paraId="66257232" w14:textId="3879DA27" w:rsidR="00BF5D12" w:rsidRDefault="00BF5D12" w:rsidP="00D17649">
      <w:pPr>
        <w:spacing w:after="0"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2DC71" w14:textId="3FE99AC1" w:rsidR="00BF5D12" w:rsidRDefault="00BF5D12" w:rsidP="00D17649">
      <w:pPr>
        <w:spacing w:after="0" w:line="360" w:lineRule="auto"/>
        <w:rPr>
          <w:sz w:val="24"/>
        </w:rPr>
      </w:pPr>
    </w:p>
    <w:p w14:paraId="30BF6AC5" w14:textId="51FC3FD7" w:rsidR="00FA5FB7" w:rsidRPr="00D17649" w:rsidRDefault="00BF5D12" w:rsidP="00D17649">
      <w:pPr>
        <w:spacing w:after="0" w:line="360" w:lineRule="auto"/>
        <w:rPr>
          <w:b/>
          <w:sz w:val="28"/>
        </w:rPr>
      </w:pPr>
      <w:r w:rsidRPr="00D17649">
        <w:rPr>
          <w:b/>
          <w:sz w:val="28"/>
        </w:rPr>
        <w:t>Signatures</w:t>
      </w:r>
      <w:r w:rsidR="00FA5FB7" w:rsidRPr="00D17649">
        <w:rPr>
          <w:b/>
          <w:sz w:val="28"/>
        </w:rPr>
        <w:t xml:space="preserve"> </w:t>
      </w:r>
    </w:p>
    <w:p w14:paraId="5768B1CC" w14:textId="77777777" w:rsidR="00FA5FB7" w:rsidRDefault="00FA5FB7" w:rsidP="00D17649">
      <w:pPr>
        <w:spacing w:after="0" w:line="240" w:lineRule="auto"/>
        <w:rPr>
          <w:sz w:val="24"/>
        </w:rPr>
      </w:pPr>
      <w:r>
        <w:rPr>
          <w:sz w:val="24"/>
        </w:rPr>
        <w:t>___________________________________________</w:t>
      </w:r>
    </w:p>
    <w:p w14:paraId="3D8A442B" w14:textId="3B7ED0C9" w:rsidR="00FA5FB7" w:rsidRDefault="00FA5FB7" w:rsidP="00D17649">
      <w:pPr>
        <w:spacing w:after="0" w:line="240" w:lineRule="auto"/>
        <w:rPr>
          <w:sz w:val="24"/>
        </w:rPr>
      </w:pPr>
      <w:r>
        <w:rPr>
          <w:sz w:val="24"/>
        </w:rPr>
        <w:t>State Advisor</w:t>
      </w:r>
    </w:p>
    <w:p w14:paraId="0B1C7B9A" w14:textId="77777777" w:rsidR="00FA5FB7" w:rsidRDefault="00FA5FB7" w:rsidP="00D17649">
      <w:pPr>
        <w:spacing w:after="0" w:line="240" w:lineRule="auto"/>
        <w:rPr>
          <w:sz w:val="24"/>
        </w:rPr>
      </w:pPr>
    </w:p>
    <w:p w14:paraId="717BD2B9" w14:textId="55A20DF2" w:rsidR="00FA5FB7" w:rsidRDefault="00FA5FB7" w:rsidP="00D17649">
      <w:pPr>
        <w:spacing w:after="0" w:line="240" w:lineRule="auto"/>
        <w:rPr>
          <w:sz w:val="24"/>
        </w:rPr>
      </w:pPr>
      <w:r>
        <w:rPr>
          <w:sz w:val="24"/>
        </w:rPr>
        <w:t>___________________________________________</w:t>
      </w:r>
    </w:p>
    <w:p w14:paraId="6AD009F1" w14:textId="5EBE687C" w:rsidR="00FA5FB7" w:rsidRDefault="00FA5FB7" w:rsidP="00D17649">
      <w:pPr>
        <w:spacing w:after="0" w:line="240" w:lineRule="auto"/>
        <w:rPr>
          <w:sz w:val="24"/>
        </w:rPr>
      </w:pPr>
      <w:r>
        <w:rPr>
          <w:sz w:val="24"/>
        </w:rPr>
        <w:t>BMITE Program Administrator</w:t>
      </w:r>
    </w:p>
    <w:p w14:paraId="49BB36F6" w14:textId="77777777" w:rsidR="00FA5FB7" w:rsidRDefault="00FA5FB7" w:rsidP="00D17649">
      <w:pPr>
        <w:spacing w:after="0" w:line="240" w:lineRule="auto"/>
        <w:rPr>
          <w:sz w:val="24"/>
        </w:rPr>
      </w:pPr>
    </w:p>
    <w:p w14:paraId="6E4BDA50" w14:textId="2D09F85A" w:rsidR="00FA5FB7" w:rsidRDefault="00FA5FB7" w:rsidP="00D17649">
      <w:pPr>
        <w:spacing w:after="0" w:line="240" w:lineRule="auto"/>
        <w:rPr>
          <w:sz w:val="24"/>
        </w:rPr>
      </w:pPr>
      <w:r>
        <w:rPr>
          <w:sz w:val="24"/>
        </w:rPr>
        <w:t>___________________________________________</w:t>
      </w:r>
    </w:p>
    <w:p w14:paraId="348EE6B6" w14:textId="2E385402" w:rsidR="00FA5FB7" w:rsidRDefault="00FA5FB7" w:rsidP="00D17649">
      <w:pPr>
        <w:spacing w:after="0" w:line="240" w:lineRule="auto"/>
        <w:rPr>
          <w:sz w:val="24"/>
        </w:rPr>
      </w:pPr>
      <w:r>
        <w:rPr>
          <w:sz w:val="24"/>
        </w:rPr>
        <w:t>Election Coordinator</w:t>
      </w:r>
    </w:p>
    <w:p w14:paraId="41FBA5FF" w14:textId="77777777" w:rsidR="00FA5FB7" w:rsidRDefault="00FA5FB7" w:rsidP="00D17649">
      <w:pPr>
        <w:spacing w:after="0" w:line="240" w:lineRule="auto"/>
        <w:rPr>
          <w:sz w:val="24"/>
        </w:rPr>
      </w:pPr>
    </w:p>
    <w:p w14:paraId="4C5C564B" w14:textId="30666469" w:rsidR="00FA5FB7" w:rsidRDefault="00FA5FB7" w:rsidP="00D17649">
      <w:pPr>
        <w:spacing w:after="0" w:line="240" w:lineRule="auto"/>
        <w:rPr>
          <w:sz w:val="24"/>
        </w:rPr>
      </w:pPr>
      <w:r>
        <w:rPr>
          <w:sz w:val="24"/>
        </w:rPr>
        <w:t>___________________________________________</w:t>
      </w:r>
    </w:p>
    <w:p w14:paraId="6326E20A" w14:textId="0CBFB0C1" w:rsidR="00FA5FB7" w:rsidRPr="00D17649" w:rsidRDefault="00FA5FB7" w:rsidP="00D17649">
      <w:pPr>
        <w:spacing w:after="0" w:line="240" w:lineRule="auto"/>
        <w:rPr>
          <w:sz w:val="24"/>
        </w:rPr>
      </w:pPr>
      <w:r>
        <w:rPr>
          <w:sz w:val="24"/>
        </w:rPr>
        <w:t>CEAC Member</w:t>
      </w:r>
    </w:p>
    <w:sectPr w:rsidR="00FA5FB7" w:rsidRPr="00D17649" w:rsidSect="00D17649">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16A2A" w16cid:durableId="1F571460"/>
  <w16cid:commentId w16cid:paraId="2AC469D9" w16cid:durableId="1F571461"/>
  <w16cid:commentId w16cid:paraId="5D01DE39" w16cid:durableId="1F571462"/>
  <w16cid:commentId w16cid:paraId="02D945DF" w16cid:durableId="1F571463"/>
  <w16cid:commentId w16cid:paraId="183DDD06" w16cid:durableId="1F571464"/>
  <w16cid:commentId w16cid:paraId="394836F6" w16cid:durableId="1F571465"/>
  <w16cid:commentId w16cid:paraId="4F0832B5" w16cid:durableId="1F3F660B"/>
  <w16cid:commentId w16cid:paraId="76A2CB14" w16cid:durableId="1F3F6D42"/>
  <w16cid:commentId w16cid:paraId="1135EA2A" w16cid:durableId="1F571468"/>
  <w16cid:commentId w16cid:paraId="1EFC3094" w16cid:durableId="1F3F660C"/>
  <w16cid:commentId w16cid:paraId="58FB5D3E" w16cid:durableId="1F3F6DC4"/>
  <w16cid:commentId w16cid:paraId="51B4BA4D" w16cid:durableId="1F57146B"/>
  <w16cid:commentId w16cid:paraId="031D5B9A" w16cid:durableId="1F3F660D"/>
  <w16cid:commentId w16cid:paraId="018DB5F2" w16cid:durableId="1F3F6DCD"/>
  <w16cid:commentId w16cid:paraId="22C610C8" w16cid:durableId="1F57146E"/>
  <w16cid:commentId w16cid:paraId="2F1B9613" w16cid:durableId="1F3F660E"/>
  <w16cid:commentId w16cid:paraId="5AF46E2F" w16cid:durableId="1F571470"/>
  <w16cid:commentId w16cid:paraId="5D93AC68" w16cid:durableId="1F571471"/>
  <w16cid:commentId w16cid:paraId="2F80F661" w16cid:durableId="1F3F660F"/>
  <w16cid:commentId w16cid:paraId="61F2F83B" w16cid:durableId="1F3F6E0D"/>
  <w16cid:commentId w16cid:paraId="6C3F1B1D" w16cid:durableId="1F3F6612"/>
  <w16cid:commentId w16cid:paraId="4E33A1A5" w16cid:durableId="1F3F6ECA"/>
  <w16cid:commentId w16cid:paraId="48E4E567" w16cid:durableId="1F571476"/>
  <w16cid:commentId w16cid:paraId="1B592815" w16cid:durableId="1F3F6613"/>
  <w16cid:commentId w16cid:paraId="0FA2B818" w16cid:durableId="1F3F6EDC"/>
  <w16cid:commentId w16cid:paraId="65EAD200" w16cid:durableId="1F571479"/>
  <w16cid:commentId w16cid:paraId="57C811D8" w16cid:durableId="1F3F6614"/>
  <w16cid:commentId w16cid:paraId="676E3DF3" w16cid:durableId="1F3F6F2B"/>
  <w16cid:commentId w16cid:paraId="22C4F767" w16cid:durableId="1F57147C"/>
  <w16cid:commentId w16cid:paraId="75612471" w16cid:durableId="1F3F6615"/>
  <w16cid:commentId w16cid:paraId="1AA3F658" w16cid:durableId="1F3F6F04"/>
  <w16cid:commentId w16cid:paraId="5131C9D5" w16cid:durableId="1F57147F"/>
  <w16cid:commentId w16cid:paraId="1545DD10" w16cid:durableId="1F571480"/>
  <w16cid:commentId w16cid:paraId="2C99BA10" w16cid:durableId="1F571481"/>
  <w16cid:commentId w16cid:paraId="7CB5468E" w16cid:durableId="1F3F6616"/>
  <w16cid:commentId w16cid:paraId="34FFA72C" w16cid:durableId="1F3F6F53"/>
  <w16cid:commentId w16cid:paraId="04134116" w16cid:durableId="1F571484"/>
  <w16cid:commentId w16cid:paraId="2412D99E" w16cid:durableId="1F3F6617"/>
  <w16cid:commentId w16cid:paraId="330182EA" w16cid:durableId="1F3F6F77"/>
  <w16cid:commentId w16cid:paraId="3A0C13C6" w16cid:durableId="1F3F6618"/>
  <w16cid:commentId w16cid:paraId="35D56EE9" w16cid:durableId="1F3F6F86"/>
  <w16cid:commentId w16cid:paraId="3FB08872" w16cid:durableId="1F571489"/>
  <w16cid:commentId w16cid:paraId="2291580E" w16cid:durableId="1F57148A"/>
  <w16cid:commentId w16cid:paraId="7A9B8C44" w16cid:durableId="1F3F6619"/>
  <w16cid:commentId w16cid:paraId="67E1FB6D" w16cid:durableId="1F3F6F9E"/>
  <w16cid:commentId w16cid:paraId="5563E7ED" w16cid:durableId="1F3F661A"/>
  <w16cid:commentId w16cid:paraId="01C2081F" w16cid:durableId="1F3F6FB8"/>
  <w16cid:commentId w16cid:paraId="16A7896B" w16cid:durableId="1F3F661B"/>
  <w16cid:commentId w16cid:paraId="321E5813" w16cid:durableId="1F3F6FD6"/>
  <w16cid:commentId w16cid:paraId="7C90C7D3" w16cid:durableId="1F3F661C"/>
  <w16cid:commentId w16cid:paraId="385B86C7" w16cid:durableId="1F571492"/>
  <w16cid:commentId w16cid:paraId="60BE2BD7" w16cid:durableId="1F3F661D"/>
  <w16cid:commentId w16cid:paraId="3415CFB5" w16cid:durableId="1F571494"/>
  <w16cid:commentId w16cid:paraId="311BEA1C" w16cid:durableId="1F571495"/>
  <w16cid:commentId w16cid:paraId="0DED27E5" w16cid:durableId="1F3F661E"/>
  <w16cid:commentId w16cid:paraId="3245CFF3" w16cid:durableId="1F3F6FFE"/>
  <w16cid:commentId w16cid:paraId="4AC69486" w16cid:durableId="1F571498"/>
  <w16cid:commentId w16cid:paraId="0FF08585" w16cid:durableId="1F3F661F"/>
  <w16cid:commentId w16cid:paraId="2A58B074" w16cid:durableId="1F3F6620"/>
  <w16cid:commentId w16cid:paraId="08CA3B29" w16cid:durableId="1F3F7024"/>
  <w16cid:commentId w16cid:paraId="63B9B28A" w16cid:durableId="1F57149C"/>
  <w16cid:commentId w16cid:paraId="343219E9" w16cid:durableId="1F57149D"/>
  <w16cid:commentId w16cid:paraId="27F4BAE0" w16cid:durableId="1F3F6621"/>
  <w16cid:commentId w16cid:paraId="4C0094EA" w16cid:durableId="1F57149F"/>
  <w16cid:commentId w16cid:paraId="4D5DC4E0" w16cid:durableId="1F5714A0"/>
  <w16cid:commentId w16cid:paraId="4EF64625" w16cid:durableId="1F3F6622"/>
  <w16cid:commentId w16cid:paraId="5C7B3D02" w16cid:durableId="1F3F7061"/>
  <w16cid:commentId w16cid:paraId="7A67D4E2" w16cid:durableId="1F5714A3"/>
  <w16cid:commentId w16cid:paraId="1D50A98C" w16cid:durableId="1F3F6623"/>
  <w16cid:commentId w16cid:paraId="07DA3A26" w16cid:durableId="1F3F6624"/>
  <w16cid:commentId w16cid:paraId="6603315F" w16cid:durableId="1F5714A6"/>
  <w16cid:commentId w16cid:paraId="56AB33BE" w16cid:durableId="1F5714A7"/>
  <w16cid:commentId w16cid:paraId="543CC3F3" w16cid:durableId="1F3F6625"/>
  <w16cid:commentId w16cid:paraId="4770395F" w16cid:durableId="1F5714A9"/>
  <w16cid:commentId w16cid:paraId="39ACAA21" w16cid:durableId="1F5714AA"/>
  <w16cid:commentId w16cid:paraId="2BF1381F" w16cid:durableId="1F3F6626"/>
  <w16cid:commentId w16cid:paraId="3C16DE5E" w16cid:durableId="1F3F6627"/>
  <w16cid:commentId w16cid:paraId="64CA3E87" w16cid:durableId="1F5714AD"/>
  <w16cid:commentId w16cid:paraId="1E68D279" w16cid:durableId="1F3F6628"/>
  <w16cid:commentId w16cid:paraId="74605930" w16cid:durableId="1F5714AF"/>
  <w16cid:commentId w16cid:paraId="16353AA6" w16cid:durableId="1F5714B0"/>
  <w16cid:commentId w16cid:paraId="7B016FB4" w16cid:durableId="1F5714B1"/>
  <w16cid:commentId w16cid:paraId="584C1D86" w16cid:durableId="1F5714B2"/>
  <w16cid:commentId w16cid:paraId="49B9DF35" w16cid:durableId="1F5714B3"/>
  <w16cid:commentId w16cid:paraId="381A9313" w16cid:durableId="1F5714B4"/>
  <w16cid:commentId w16cid:paraId="63C81B1C" w16cid:durableId="1F5714B5"/>
  <w16cid:commentId w16cid:paraId="28815F1D" w16cid:durableId="1F5714B6"/>
  <w16cid:commentId w16cid:paraId="5352E7C3" w16cid:durableId="1F5714B7"/>
  <w16cid:commentId w16cid:paraId="51474847" w16cid:durableId="1F5714B8"/>
  <w16cid:commentId w16cid:paraId="2D6A006E" w16cid:durableId="1F5714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78CF" w14:textId="77777777" w:rsidR="00A549DE" w:rsidRDefault="00A549DE" w:rsidP="00A4588F">
      <w:pPr>
        <w:spacing w:after="0" w:line="240" w:lineRule="auto"/>
      </w:pPr>
      <w:r>
        <w:separator/>
      </w:r>
    </w:p>
  </w:endnote>
  <w:endnote w:type="continuationSeparator" w:id="0">
    <w:p w14:paraId="78918F9F" w14:textId="77777777" w:rsidR="00A549DE" w:rsidRDefault="00A549DE" w:rsidP="00A4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altName w:val="Calibri"/>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44285"/>
      <w:docPartObj>
        <w:docPartGallery w:val="Page Numbers (Bottom of Page)"/>
        <w:docPartUnique/>
      </w:docPartObj>
    </w:sdtPr>
    <w:sdtEndPr/>
    <w:sdtContent>
      <w:sdt>
        <w:sdtPr>
          <w:id w:val="-1769616900"/>
          <w:docPartObj>
            <w:docPartGallery w:val="Page Numbers (Top of Page)"/>
            <w:docPartUnique/>
          </w:docPartObj>
        </w:sdtPr>
        <w:sdtEndPr/>
        <w:sdtContent>
          <w:p w14:paraId="5DE4CC3E" w14:textId="69E3DD6A" w:rsidR="00682E87" w:rsidRDefault="00682E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0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007">
              <w:rPr>
                <w:b/>
                <w:bCs/>
                <w:noProof/>
              </w:rPr>
              <w:t>25</w:t>
            </w:r>
            <w:r>
              <w:rPr>
                <w:b/>
                <w:bCs/>
                <w:sz w:val="24"/>
                <w:szCs w:val="24"/>
              </w:rPr>
              <w:fldChar w:fldCharType="end"/>
            </w:r>
          </w:p>
        </w:sdtContent>
      </w:sdt>
    </w:sdtContent>
  </w:sdt>
  <w:p w14:paraId="21DE99A6" w14:textId="033330D3" w:rsidR="00682E87" w:rsidRDefault="00682E87" w:rsidP="00A458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2204" w14:textId="77777777" w:rsidR="00A549DE" w:rsidRDefault="00A549DE" w:rsidP="00A4588F">
      <w:pPr>
        <w:spacing w:after="0" w:line="240" w:lineRule="auto"/>
      </w:pPr>
      <w:r>
        <w:separator/>
      </w:r>
    </w:p>
  </w:footnote>
  <w:footnote w:type="continuationSeparator" w:id="0">
    <w:p w14:paraId="0DB55932" w14:textId="77777777" w:rsidR="00A549DE" w:rsidRDefault="00A549DE" w:rsidP="00A4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B526" w14:textId="64F2A996" w:rsidR="00682E87" w:rsidRPr="00D17649" w:rsidRDefault="00682E87" w:rsidP="00D17649">
    <w:pPr>
      <w:pStyle w:val="Header"/>
      <w:jc w:val="center"/>
      <w:rPr>
        <w:rFonts w:ascii="Bahnschrift Light Condensed" w:hAnsi="Bahnschrift Light Condensed"/>
        <w:sz w:val="24"/>
      </w:rPr>
    </w:pPr>
    <w:r>
      <w:rPr>
        <w:rFonts w:ascii="Bahnschrift Light Condensed" w:hAnsi="Bahnschrift Light Condensed"/>
        <w:sz w:val="24"/>
      </w:rPr>
      <w:t>OKLAHOMA BUSINESS PROFESSIONALS OF AMERICA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E4D"/>
    <w:multiLevelType w:val="hybridMultilevel"/>
    <w:tmpl w:val="3178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2D45"/>
    <w:multiLevelType w:val="hybridMultilevel"/>
    <w:tmpl w:val="0BEE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5F62"/>
    <w:multiLevelType w:val="hybridMultilevel"/>
    <w:tmpl w:val="B3E042EC"/>
    <w:lvl w:ilvl="0" w:tplc="08AAD326">
      <w:start w:val="1"/>
      <w:numFmt w:val="bullet"/>
      <w:lvlText w:val=""/>
      <w:lvlJc w:val="left"/>
      <w:pPr>
        <w:ind w:left="720" w:hanging="360"/>
      </w:pPr>
      <w:rPr>
        <w:rFonts w:ascii="Symbol" w:eastAsiaTheme="minorHAnsi" w:hAnsi="Symbol" w:cstheme="minorBidi" w:hint="default"/>
      </w:rPr>
    </w:lvl>
    <w:lvl w:ilvl="1" w:tplc="2A2669F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4138"/>
    <w:multiLevelType w:val="hybridMultilevel"/>
    <w:tmpl w:val="368E54EC"/>
    <w:lvl w:ilvl="0" w:tplc="C11836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25E7D"/>
    <w:multiLevelType w:val="hybridMultilevel"/>
    <w:tmpl w:val="42E25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1368C"/>
    <w:multiLevelType w:val="hybridMultilevel"/>
    <w:tmpl w:val="B5A2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D17925"/>
    <w:multiLevelType w:val="hybridMultilevel"/>
    <w:tmpl w:val="9B105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E1642A"/>
    <w:multiLevelType w:val="hybridMultilevel"/>
    <w:tmpl w:val="E06AF5BA"/>
    <w:lvl w:ilvl="0" w:tplc="687A8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843D8"/>
    <w:multiLevelType w:val="hybridMultilevel"/>
    <w:tmpl w:val="3E5CE070"/>
    <w:lvl w:ilvl="0" w:tplc="A5229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F36743"/>
    <w:multiLevelType w:val="hybridMultilevel"/>
    <w:tmpl w:val="869C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060C82"/>
    <w:multiLevelType w:val="hybridMultilevel"/>
    <w:tmpl w:val="FDAEB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739AB"/>
    <w:multiLevelType w:val="hybridMultilevel"/>
    <w:tmpl w:val="4C0C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8776D"/>
    <w:multiLevelType w:val="hybridMultilevel"/>
    <w:tmpl w:val="EB74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23D7B"/>
    <w:multiLevelType w:val="hybridMultilevel"/>
    <w:tmpl w:val="AED839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1100B"/>
    <w:multiLevelType w:val="hybridMultilevel"/>
    <w:tmpl w:val="465A7914"/>
    <w:lvl w:ilvl="0" w:tplc="A5229A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11129"/>
    <w:multiLevelType w:val="hybridMultilevel"/>
    <w:tmpl w:val="20524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8322D"/>
    <w:multiLevelType w:val="hybridMultilevel"/>
    <w:tmpl w:val="D34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06F22"/>
    <w:multiLevelType w:val="hybridMultilevel"/>
    <w:tmpl w:val="614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64784"/>
    <w:multiLevelType w:val="hybridMultilevel"/>
    <w:tmpl w:val="C9AC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5E24BD"/>
    <w:multiLevelType w:val="hybridMultilevel"/>
    <w:tmpl w:val="211CA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22674"/>
    <w:multiLevelType w:val="hybridMultilevel"/>
    <w:tmpl w:val="E28482D0"/>
    <w:lvl w:ilvl="0" w:tplc="A5229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750C4C"/>
    <w:multiLevelType w:val="hybridMultilevel"/>
    <w:tmpl w:val="ECDC6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A10B27"/>
    <w:multiLevelType w:val="hybridMultilevel"/>
    <w:tmpl w:val="03147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B5235"/>
    <w:multiLevelType w:val="hybridMultilevel"/>
    <w:tmpl w:val="12D6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C535DD"/>
    <w:multiLevelType w:val="hybridMultilevel"/>
    <w:tmpl w:val="5D3ACC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768A9"/>
    <w:multiLevelType w:val="hybridMultilevel"/>
    <w:tmpl w:val="ACB8BC3E"/>
    <w:lvl w:ilvl="0" w:tplc="2A2669F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E21B8B"/>
    <w:multiLevelType w:val="hybridMultilevel"/>
    <w:tmpl w:val="DA349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36D97"/>
    <w:multiLevelType w:val="hybridMultilevel"/>
    <w:tmpl w:val="17B4C856"/>
    <w:lvl w:ilvl="0" w:tplc="687A8272">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75E75"/>
    <w:multiLevelType w:val="hybridMultilevel"/>
    <w:tmpl w:val="08C86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19373F"/>
    <w:multiLevelType w:val="hybridMultilevel"/>
    <w:tmpl w:val="DB3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
  </w:num>
  <w:num w:numId="4">
    <w:abstractNumId w:val="3"/>
  </w:num>
  <w:num w:numId="5">
    <w:abstractNumId w:val="25"/>
  </w:num>
  <w:num w:numId="6">
    <w:abstractNumId w:val="8"/>
  </w:num>
  <w:num w:numId="7">
    <w:abstractNumId w:val="20"/>
  </w:num>
  <w:num w:numId="8">
    <w:abstractNumId w:val="14"/>
  </w:num>
  <w:num w:numId="9">
    <w:abstractNumId w:val="19"/>
  </w:num>
  <w:num w:numId="10">
    <w:abstractNumId w:val="6"/>
  </w:num>
  <w:num w:numId="11">
    <w:abstractNumId w:val="13"/>
  </w:num>
  <w:num w:numId="12">
    <w:abstractNumId w:val="5"/>
  </w:num>
  <w:num w:numId="13">
    <w:abstractNumId w:val="23"/>
  </w:num>
  <w:num w:numId="14">
    <w:abstractNumId w:val="21"/>
  </w:num>
  <w:num w:numId="15">
    <w:abstractNumId w:val="15"/>
  </w:num>
  <w:num w:numId="16">
    <w:abstractNumId w:val="24"/>
  </w:num>
  <w:num w:numId="17">
    <w:abstractNumId w:val="4"/>
  </w:num>
  <w:num w:numId="18">
    <w:abstractNumId w:val="18"/>
  </w:num>
  <w:num w:numId="19">
    <w:abstractNumId w:val="28"/>
  </w:num>
  <w:num w:numId="20">
    <w:abstractNumId w:val="26"/>
  </w:num>
  <w:num w:numId="21">
    <w:abstractNumId w:val="1"/>
  </w:num>
  <w:num w:numId="22">
    <w:abstractNumId w:val="16"/>
  </w:num>
  <w:num w:numId="23">
    <w:abstractNumId w:val="17"/>
  </w:num>
  <w:num w:numId="24">
    <w:abstractNumId w:val="12"/>
  </w:num>
  <w:num w:numId="25">
    <w:abstractNumId w:val="11"/>
  </w:num>
  <w:num w:numId="26">
    <w:abstractNumId w:val="10"/>
  </w:num>
  <w:num w:numId="27">
    <w:abstractNumId w:val="27"/>
  </w:num>
  <w:num w:numId="28">
    <w:abstractNumId w:val="7"/>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5E"/>
    <w:rsid w:val="0000322B"/>
    <w:rsid w:val="00030911"/>
    <w:rsid w:val="00043976"/>
    <w:rsid w:val="00065C77"/>
    <w:rsid w:val="00070C64"/>
    <w:rsid w:val="000B3CEF"/>
    <w:rsid w:val="000D110E"/>
    <w:rsid w:val="000D5E2E"/>
    <w:rsid w:val="001118DE"/>
    <w:rsid w:val="0012163B"/>
    <w:rsid w:val="00136E83"/>
    <w:rsid w:val="00184767"/>
    <w:rsid w:val="0019186C"/>
    <w:rsid w:val="001D759C"/>
    <w:rsid w:val="001F6800"/>
    <w:rsid w:val="00205F7D"/>
    <w:rsid w:val="0024795E"/>
    <w:rsid w:val="00292D6D"/>
    <w:rsid w:val="002959E6"/>
    <w:rsid w:val="002F167A"/>
    <w:rsid w:val="00361151"/>
    <w:rsid w:val="00375ADF"/>
    <w:rsid w:val="0038736D"/>
    <w:rsid w:val="00391910"/>
    <w:rsid w:val="003C7315"/>
    <w:rsid w:val="003E64A3"/>
    <w:rsid w:val="0045600E"/>
    <w:rsid w:val="004653ED"/>
    <w:rsid w:val="00474E68"/>
    <w:rsid w:val="004F3DEA"/>
    <w:rsid w:val="005015C7"/>
    <w:rsid w:val="00543F9A"/>
    <w:rsid w:val="00556CBB"/>
    <w:rsid w:val="00565F65"/>
    <w:rsid w:val="0058067C"/>
    <w:rsid w:val="00585783"/>
    <w:rsid w:val="005A38DD"/>
    <w:rsid w:val="005C284A"/>
    <w:rsid w:val="005C695E"/>
    <w:rsid w:val="005D0717"/>
    <w:rsid w:val="00607235"/>
    <w:rsid w:val="00615E7B"/>
    <w:rsid w:val="006238B2"/>
    <w:rsid w:val="00682E87"/>
    <w:rsid w:val="006D034E"/>
    <w:rsid w:val="006D7F7D"/>
    <w:rsid w:val="006E35F9"/>
    <w:rsid w:val="006F54DD"/>
    <w:rsid w:val="00726771"/>
    <w:rsid w:val="00752B15"/>
    <w:rsid w:val="00797ED4"/>
    <w:rsid w:val="007A4659"/>
    <w:rsid w:val="007C1399"/>
    <w:rsid w:val="007E39F6"/>
    <w:rsid w:val="00834892"/>
    <w:rsid w:val="00834BF7"/>
    <w:rsid w:val="00842988"/>
    <w:rsid w:val="00845E0A"/>
    <w:rsid w:val="008467E9"/>
    <w:rsid w:val="0085156D"/>
    <w:rsid w:val="00870EA0"/>
    <w:rsid w:val="00872CBD"/>
    <w:rsid w:val="0088689D"/>
    <w:rsid w:val="008C1B40"/>
    <w:rsid w:val="008D0B71"/>
    <w:rsid w:val="008D5917"/>
    <w:rsid w:val="008E51EF"/>
    <w:rsid w:val="008F4007"/>
    <w:rsid w:val="00942667"/>
    <w:rsid w:val="009610A3"/>
    <w:rsid w:val="009628D6"/>
    <w:rsid w:val="009641F9"/>
    <w:rsid w:val="00964464"/>
    <w:rsid w:val="009919D8"/>
    <w:rsid w:val="009A24DA"/>
    <w:rsid w:val="00A037D4"/>
    <w:rsid w:val="00A3394A"/>
    <w:rsid w:val="00A4588F"/>
    <w:rsid w:val="00A549DE"/>
    <w:rsid w:val="00A665FB"/>
    <w:rsid w:val="00AA694C"/>
    <w:rsid w:val="00AB4DAD"/>
    <w:rsid w:val="00AE2FC4"/>
    <w:rsid w:val="00B35599"/>
    <w:rsid w:val="00B57F48"/>
    <w:rsid w:val="00B72EB0"/>
    <w:rsid w:val="00B8502D"/>
    <w:rsid w:val="00B96100"/>
    <w:rsid w:val="00BA2B30"/>
    <w:rsid w:val="00BD051B"/>
    <w:rsid w:val="00BE7AE5"/>
    <w:rsid w:val="00BF5D12"/>
    <w:rsid w:val="00BF74B2"/>
    <w:rsid w:val="00C250AA"/>
    <w:rsid w:val="00C2591F"/>
    <w:rsid w:val="00C31125"/>
    <w:rsid w:val="00C50A24"/>
    <w:rsid w:val="00C50F77"/>
    <w:rsid w:val="00C75D05"/>
    <w:rsid w:val="00C96815"/>
    <w:rsid w:val="00CA2B57"/>
    <w:rsid w:val="00CC4A4E"/>
    <w:rsid w:val="00D17649"/>
    <w:rsid w:val="00D228E1"/>
    <w:rsid w:val="00D26A5B"/>
    <w:rsid w:val="00D6030A"/>
    <w:rsid w:val="00DA5920"/>
    <w:rsid w:val="00DA7353"/>
    <w:rsid w:val="00DA7D50"/>
    <w:rsid w:val="00DF3DAF"/>
    <w:rsid w:val="00E02AAE"/>
    <w:rsid w:val="00E25CE6"/>
    <w:rsid w:val="00E370B4"/>
    <w:rsid w:val="00E56822"/>
    <w:rsid w:val="00EC1932"/>
    <w:rsid w:val="00EE3984"/>
    <w:rsid w:val="00EF21CD"/>
    <w:rsid w:val="00F120F6"/>
    <w:rsid w:val="00F24A2D"/>
    <w:rsid w:val="00F43A4D"/>
    <w:rsid w:val="00F541B0"/>
    <w:rsid w:val="00FA5FB7"/>
    <w:rsid w:val="00FD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738F"/>
  <w15:chartTrackingRefBased/>
  <w15:docId w15:val="{5F2299F7-72D3-4AC5-BD68-EFE73A23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5E"/>
    <w:pPr>
      <w:ind w:left="720"/>
      <w:contextualSpacing/>
    </w:pPr>
  </w:style>
  <w:style w:type="character" w:styleId="Hyperlink">
    <w:name w:val="Hyperlink"/>
    <w:basedOn w:val="DefaultParagraphFont"/>
    <w:uiPriority w:val="99"/>
    <w:unhideWhenUsed/>
    <w:rsid w:val="0024795E"/>
    <w:rPr>
      <w:color w:val="0563C1" w:themeColor="hyperlink"/>
      <w:u w:val="single"/>
    </w:rPr>
  </w:style>
  <w:style w:type="paragraph" w:styleId="Header">
    <w:name w:val="header"/>
    <w:basedOn w:val="Normal"/>
    <w:link w:val="HeaderChar"/>
    <w:uiPriority w:val="99"/>
    <w:unhideWhenUsed/>
    <w:rsid w:val="00A4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8F"/>
  </w:style>
  <w:style w:type="paragraph" w:styleId="Footer">
    <w:name w:val="footer"/>
    <w:basedOn w:val="Normal"/>
    <w:link w:val="FooterChar"/>
    <w:uiPriority w:val="99"/>
    <w:unhideWhenUsed/>
    <w:rsid w:val="00A4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8F"/>
  </w:style>
  <w:style w:type="table" w:styleId="TableGrid">
    <w:name w:val="Table Grid"/>
    <w:basedOn w:val="TableNormal"/>
    <w:uiPriority w:val="39"/>
    <w:rsid w:val="00D2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7D50"/>
    <w:rPr>
      <w:sz w:val="16"/>
      <w:szCs w:val="16"/>
    </w:rPr>
  </w:style>
  <w:style w:type="paragraph" w:styleId="CommentText">
    <w:name w:val="annotation text"/>
    <w:basedOn w:val="Normal"/>
    <w:link w:val="CommentTextChar"/>
    <w:uiPriority w:val="99"/>
    <w:semiHidden/>
    <w:unhideWhenUsed/>
    <w:rsid w:val="00DA7D50"/>
    <w:pPr>
      <w:spacing w:line="240" w:lineRule="auto"/>
    </w:pPr>
    <w:rPr>
      <w:sz w:val="20"/>
      <w:szCs w:val="20"/>
    </w:rPr>
  </w:style>
  <w:style w:type="character" w:customStyle="1" w:styleId="CommentTextChar">
    <w:name w:val="Comment Text Char"/>
    <w:basedOn w:val="DefaultParagraphFont"/>
    <w:link w:val="CommentText"/>
    <w:uiPriority w:val="99"/>
    <w:semiHidden/>
    <w:rsid w:val="00DA7D50"/>
    <w:rPr>
      <w:sz w:val="20"/>
      <w:szCs w:val="20"/>
    </w:rPr>
  </w:style>
  <w:style w:type="paragraph" w:styleId="CommentSubject">
    <w:name w:val="annotation subject"/>
    <w:basedOn w:val="CommentText"/>
    <w:next w:val="CommentText"/>
    <w:link w:val="CommentSubjectChar"/>
    <w:uiPriority w:val="99"/>
    <w:semiHidden/>
    <w:unhideWhenUsed/>
    <w:rsid w:val="00DA7D50"/>
    <w:rPr>
      <w:b/>
      <w:bCs/>
    </w:rPr>
  </w:style>
  <w:style w:type="character" w:customStyle="1" w:styleId="CommentSubjectChar">
    <w:name w:val="Comment Subject Char"/>
    <w:basedOn w:val="CommentTextChar"/>
    <w:link w:val="CommentSubject"/>
    <w:uiPriority w:val="99"/>
    <w:semiHidden/>
    <w:rsid w:val="00DA7D50"/>
    <w:rPr>
      <w:b/>
      <w:bCs/>
      <w:sz w:val="20"/>
      <w:szCs w:val="20"/>
    </w:rPr>
  </w:style>
  <w:style w:type="paragraph" w:styleId="BalloonText">
    <w:name w:val="Balloon Text"/>
    <w:basedOn w:val="Normal"/>
    <w:link w:val="BalloonTextChar"/>
    <w:uiPriority w:val="99"/>
    <w:semiHidden/>
    <w:unhideWhenUsed/>
    <w:rsid w:val="00DA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50"/>
    <w:rPr>
      <w:rFonts w:ascii="Segoe UI" w:hAnsi="Segoe UI" w:cs="Segoe UI"/>
      <w:sz w:val="18"/>
      <w:szCs w:val="18"/>
    </w:rPr>
  </w:style>
  <w:style w:type="character" w:styleId="PlaceholderText">
    <w:name w:val="Placeholder Text"/>
    <w:basedOn w:val="DefaultParagraphFont"/>
    <w:uiPriority w:val="99"/>
    <w:semiHidden/>
    <w:rsid w:val="00BA2B30"/>
    <w:rPr>
      <w:color w:val="808080"/>
    </w:rPr>
  </w:style>
  <w:style w:type="character" w:customStyle="1" w:styleId="UnresolvedMention1">
    <w:name w:val="Unresolved Mention1"/>
    <w:basedOn w:val="DefaultParagraphFont"/>
    <w:uiPriority w:val="99"/>
    <w:semiHidden/>
    <w:unhideWhenUsed/>
    <w:rsid w:val="007C1399"/>
    <w:rPr>
      <w:color w:val="605E5C"/>
      <w:shd w:val="clear" w:color="auto" w:fill="E1DFDD"/>
    </w:rPr>
  </w:style>
  <w:style w:type="table" w:styleId="GridTable4-Accent3">
    <w:name w:val="Grid Table 4 Accent 3"/>
    <w:basedOn w:val="TableNormal"/>
    <w:uiPriority w:val="49"/>
    <w:rsid w:val="00CC4A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0D110E"/>
    <w:pPr>
      <w:spacing w:after="0" w:line="240" w:lineRule="auto"/>
    </w:pPr>
  </w:style>
  <w:style w:type="paragraph" w:styleId="NoSpacing">
    <w:name w:val="No Spacing"/>
    <w:uiPriority w:val="1"/>
    <w:qFormat/>
    <w:rsid w:val="00FA5FB7"/>
    <w:pPr>
      <w:spacing w:after="0" w:line="240" w:lineRule="auto"/>
    </w:pPr>
  </w:style>
  <w:style w:type="character" w:styleId="FollowedHyperlink">
    <w:name w:val="FollowedHyperlink"/>
    <w:basedOn w:val="DefaultParagraphFont"/>
    <w:uiPriority w:val="99"/>
    <w:semiHidden/>
    <w:unhideWhenUsed/>
    <w:rsid w:val="00D22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aok.org/2019-2020-sec-parliamentarian-position/" TargetMode="External"/><Relationship Id="rId13" Type="http://schemas.openxmlformats.org/officeDocument/2006/relationships/image" Target="media/image1.jpg"/><Relationship Id="rId18" Type="http://schemas.openxmlformats.org/officeDocument/2006/relationships/hyperlink" Target="mailto:paxton.cavin@careertech.ok.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axton.cavin@careertech.ok.gov" TargetMode="External"/><Relationship Id="rId2" Type="http://schemas.openxmlformats.org/officeDocument/2006/relationships/numbering" Target="numbering.xml"/><Relationship Id="rId16" Type="http://schemas.openxmlformats.org/officeDocument/2006/relationships/hyperlink" Target="mailto:Paxton.cavin@careertech.ok.gov" TargetMode="External"/><Relationship Id="rId20" Type="http://schemas.openxmlformats.org/officeDocument/2006/relationships/hyperlink" Target="https://bpaok.org/2019-2020-sec-parliamentarian-pos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paok.org/2019-2020-sec-parliamentarian-position/" TargetMode="External"/><Relationship Id="rId23" Type="http://schemas.openxmlformats.org/officeDocument/2006/relationships/theme" Target="theme/theme1.xml"/><Relationship Id="rId10" Type="http://schemas.openxmlformats.org/officeDocument/2006/relationships/hyperlink" Target="https://bpaok.org/2019-2020-sec-parliamentarian-position/" TargetMode="External"/><Relationship Id="rId19" Type="http://schemas.openxmlformats.org/officeDocument/2006/relationships/hyperlink" Target="mailto:paxton.cavin@careertech.ok.gov" TargetMode="External"/><Relationship Id="rId4" Type="http://schemas.openxmlformats.org/officeDocument/2006/relationships/settings" Target="settings.xml"/><Relationship Id="rId9" Type="http://schemas.openxmlformats.org/officeDocument/2006/relationships/hyperlink" Target="mailto:paxton.cavin@careertech.ok.gov" TargetMode="External"/><Relationship Id="rId14" Type="http://schemas.openxmlformats.org/officeDocument/2006/relationships/hyperlink" Target="https://www.okcareertech.org/students/student-organizations/bpa/bpa-general-information" TargetMode="External"/><Relationship Id="rId22" Type="http://schemas.openxmlformats.org/officeDocument/2006/relationships/glossaryDocument" Target="glossary/document.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4379268-7B4D-454F-859A-1BE1325A6A7A}"/>
      </w:docPartPr>
      <w:docPartBody>
        <w:p w:rsidR="00460403" w:rsidRDefault="00460403">
          <w:r w:rsidRPr="001B0D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altName w:val="Calibri"/>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03"/>
    <w:rsid w:val="00144AC9"/>
    <w:rsid w:val="001B0DD1"/>
    <w:rsid w:val="003F3E2E"/>
    <w:rsid w:val="00460403"/>
    <w:rsid w:val="00636891"/>
    <w:rsid w:val="00A718BA"/>
    <w:rsid w:val="00B73606"/>
    <w:rsid w:val="00BB436D"/>
    <w:rsid w:val="00D4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4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B9BB-116D-486E-AD6E-55EA4BC7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6638</Words>
  <Characters>37842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technology</Company>
  <LinksUpToDate>false</LinksUpToDate>
  <CharactersWithSpaces>44392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Natasha</dc:creator>
  <cp:keywords/>
  <dc:description/>
  <cp:lastModifiedBy>Paxton Cavin</cp:lastModifiedBy>
  <cp:revision>2</cp:revision>
  <cp:lastPrinted>2018-10-17T16:16:00Z</cp:lastPrinted>
  <dcterms:created xsi:type="dcterms:W3CDTF">2019-03-18T20:46:00Z</dcterms:created>
  <dcterms:modified xsi:type="dcterms:W3CDTF">2019-03-18T20:46:00Z</dcterms:modified>
</cp:coreProperties>
</file>