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DF1E" w14:textId="233ED45D" w:rsidR="003826F4" w:rsidRPr="00765A6E" w:rsidRDefault="00066338" w:rsidP="00765A6E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Biography </w:t>
      </w:r>
      <w:r w:rsidR="003826F4" w:rsidRPr="00765A6E">
        <w:rPr>
          <w:b/>
          <w:sz w:val="32"/>
        </w:rPr>
        <w:t>Ryan Underwood</w:t>
      </w:r>
    </w:p>
    <w:p w14:paraId="19DB0C85" w14:textId="4D8F380B" w:rsidR="00765A6E" w:rsidRPr="00C31604" w:rsidRDefault="00765A6E" w:rsidP="00765A6E">
      <w:pPr>
        <w:pStyle w:val="NoSpacing"/>
        <w:jc w:val="center"/>
        <w:rPr>
          <w:rFonts w:cstheme="minorHAnsi"/>
          <w:bCs/>
          <w:color w:val="0070C0"/>
          <w:sz w:val="24"/>
          <w:szCs w:val="32"/>
        </w:rPr>
      </w:pPr>
      <w:r w:rsidRPr="00C31604">
        <w:rPr>
          <w:rFonts w:cstheme="minorHAnsi"/>
          <w:bCs/>
          <w:color w:val="0070C0"/>
          <w:sz w:val="24"/>
          <w:szCs w:val="32"/>
        </w:rPr>
        <w:t>TEAMTRI CEO</w:t>
      </w:r>
      <w:r w:rsidR="008C4C35">
        <w:rPr>
          <w:rFonts w:cstheme="minorHAnsi"/>
          <w:bCs/>
          <w:color w:val="0070C0"/>
          <w:sz w:val="24"/>
          <w:szCs w:val="32"/>
        </w:rPr>
        <w:t xml:space="preserve"> | </w:t>
      </w:r>
      <w:r w:rsidR="008C4C35" w:rsidRPr="00C31604">
        <w:rPr>
          <w:rFonts w:cstheme="minorHAnsi"/>
          <w:bCs/>
          <w:color w:val="0070C0"/>
          <w:sz w:val="24"/>
          <w:szCs w:val="32"/>
        </w:rPr>
        <w:t xml:space="preserve">GiANT </w:t>
      </w:r>
      <w:r w:rsidR="00066338">
        <w:rPr>
          <w:rFonts w:cstheme="minorHAnsi"/>
          <w:bCs/>
          <w:color w:val="0070C0"/>
          <w:sz w:val="24"/>
          <w:szCs w:val="32"/>
        </w:rPr>
        <w:t>Master Coach and Ambassador</w:t>
      </w:r>
    </w:p>
    <w:p w14:paraId="375A2F72" w14:textId="77777777" w:rsidR="00765A6E" w:rsidRDefault="00765A6E" w:rsidP="00765A6E">
      <w:pPr>
        <w:jc w:val="center"/>
        <w:rPr>
          <w:b/>
          <w:sz w:val="32"/>
          <w:szCs w:val="24"/>
        </w:rPr>
      </w:pPr>
    </w:p>
    <w:p w14:paraId="3660BCB6" w14:textId="492AD947" w:rsidR="003826F4" w:rsidRPr="00765A6E" w:rsidRDefault="003826F4" w:rsidP="003826F4">
      <w:pPr>
        <w:pStyle w:val="NoSpacing"/>
        <w:rPr>
          <w:sz w:val="24"/>
          <w:szCs w:val="24"/>
        </w:rPr>
      </w:pPr>
      <w:r w:rsidRPr="00765A6E">
        <w:rPr>
          <w:sz w:val="24"/>
          <w:szCs w:val="24"/>
        </w:rPr>
        <w:t xml:space="preserve">When leadership </w:t>
      </w:r>
      <w:r w:rsidR="00066338">
        <w:rPr>
          <w:sz w:val="24"/>
          <w:szCs w:val="24"/>
        </w:rPr>
        <w:t xml:space="preserve">and communication </w:t>
      </w:r>
      <w:r w:rsidR="008C31B5" w:rsidRPr="00765A6E">
        <w:rPr>
          <w:sz w:val="24"/>
          <w:szCs w:val="24"/>
        </w:rPr>
        <w:t>improve</w:t>
      </w:r>
      <w:r w:rsidRPr="00765A6E">
        <w:rPr>
          <w:sz w:val="24"/>
          <w:szCs w:val="24"/>
        </w:rPr>
        <w:t>, everything gets better from relationships and results to profitability and possibilities</w:t>
      </w:r>
      <w:r w:rsidR="008C31B5">
        <w:rPr>
          <w:sz w:val="24"/>
          <w:szCs w:val="24"/>
        </w:rPr>
        <w:t>!</w:t>
      </w:r>
      <w:r w:rsidRPr="00765A6E">
        <w:rPr>
          <w:sz w:val="24"/>
          <w:szCs w:val="24"/>
        </w:rPr>
        <w:t xml:space="preserve"> </w:t>
      </w:r>
    </w:p>
    <w:p w14:paraId="383474F3" w14:textId="77777777" w:rsidR="003826F4" w:rsidRPr="00765A6E" w:rsidRDefault="003826F4" w:rsidP="003826F4">
      <w:pPr>
        <w:pStyle w:val="NoSpacing"/>
        <w:rPr>
          <w:sz w:val="24"/>
          <w:szCs w:val="24"/>
        </w:rPr>
      </w:pPr>
    </w:p>
    <w:p w14:paraId="6C345597" w14:textId="77777777" w:rsidR="008C31B5" w:rsidRDefault="003826F4" w:rsidP="003826F4">
      <w:pPr>
        <w:pStyle w:val="NoSpacing"/>
        <w:rPr>
          <w:sz w:val="24"/>
          <w:szCs w:val="24"/>
        </w:rPr>
      </w:pPr>
      <w:r w:rsidRPr="00765A6E">
        <w:rPr>
          <w:sz w:val="24"/>
          <w:szCs w:val="24"/>
        </w:rPr>
        <w:t>For the last 25 years, Ryan Underwood has studied, practiced, and delivered powerful tools that have helped organizations expand their leadership potential, capacity, and influence. </w:t>
      </w:r>
    </w:p>
    <w:p w14:paraId="3F68BD1E" w14:textId="77777777" w:rsidR="008C31B5" w:rsidRDefault="008C31B5" w:rsidP="003826F4">
      <w:pPr>
        <w:pStyle w:val="NoSpacing"/>
        <w:rPr>
          <w:sz w:val="24"/>
          <w:szCs w:val="24"/>
        </w:rPr>
      </w:pPr>
    </w:p>
    <w:p w14:paraId="4F775828" w14:textId="2EC46523" w:rsidR="003826F4" w:rsidRDefault="003826F4" w:rsidP="003826F4">
      <w:pPr>
        <w:pStyle w:val="NoSpacing"/>
        <w:rPr>
          <w:sz w:val="24"/>
          <w:szCs w:val="24"/>
        </w:rPr>
      </w:pPr>
      <w:r w:rsidRPr="00765A6E">
        <w:rPr>
          <w:sz w:val="24"/>
          <w:szCs w:val="24"/>
        </w:rPr>
        <w:t>Whether it’s The White House, Congress and federal</w:t>
      </w:r>
      <w:r w:rsidR="008C4C35">
        <w:rPr>
          <w:sz w:val="24"/>
          <w:szCs w:val="24"/>
        </w:rPr>
        <w:t>/provincial</w:t>
      </w:r>
      <w:r w:rsidRPr="00765A6E">
        <w:rPr>
          <w:sz w:val="24"/>
          <w:szCs w:val="24"/>
        </w:rPr>
        <w:t xml:space="preserve"> agencies; schools, nonprofits</w:t>
      </w:r>
      <w:r w:rsidR="005B422D">
        <w:rPr>
          <w:sz w:val="24"/>
          <w:szCs w:val="24"/>
        </w:rPr>
        <w:t xml:space="preserve">, and NGO’s in India and </w:t>
      </w:r>
      <w:r w:rsidR="009A7E45">
        <w:rPr>
          <w:sz w:val="24"/>
          <w:szCs w:val="24"/>
        </w:rPr>
        <w:t>Uganda</w:t>
      </w:r>
      <w:r w:rsidRPr="00765A6E">
        <w:rPr>
          <w:sz w:val="24"/>
          <w:szCs w:val="24"/>
        </w:rPr>
        <w:t xml:space="preserve">; or Fortune 100 companies </w:t>
      </w:r>
      <w:r w:rsidR="00765A6E" w:rsidRPr="00765A6E">
        <w:rPr>
          <w:sz w:val="24"/>
          <w:szCs w:val="24"/>
        </w:rPr>
        <w:t xml:space="preserve">and </w:t>
      </w:r>
      <w:r w:rsidRPr="00765A6E">
        <w:rPr>
          <w:sz w:val="24"/>
          <w:szCs w:val="24"/>
        </w:rPr>
        <w:t xml:space="preserve">small businesses, Ryan and his colleagues deliver leadership principles that are portable across every industry sector to grow organizational health </w:t>
      </w:r>
      <w:r w:rsidR="00765A6E" w:rsidRPr="00765A6E">
        <w:rPr>
          <w:sz w:val="24"/>
          <w:szCs w:val="24"/>
        </w:rPr>
        <w:t xml:space="preserve">and transform leadership </w:t>
      </w:r>
      <w:r w:rsidRPr="00765A6E">
        <w:rPr>
          <w:sz w:val="24"/>
          <w:szCs w:val="24"/>
        </w:rPr>
        <w:t>from the inside out. </w:t>
      </w:r>
      <w:r w:rsidR="00F41C4B">
        <w:rPr>
          <w:sz w:val="24"/>
          <w:szCs w:val="24"/>
        </w:rPr>
        <w:t xml:space="preserve">His work throughout the United States </w:t>
      </w:r>
      <w:r w:rsidR="008C4C35">
        <w:rPr>
          <w:sz w:val="24"/>
          <w:szCs w:val="24"/>
        </w:rPr>
        <w:t xml:space="preserve">and Canada have </w:t>
      </w:r>
      <w:r w:rsidR="00F41C4B">
        <w:rPr>
          <w:sz w:val="24"/>
          <w:szCs w:val="24"/>
        </w:rPr>
        <w:t xml:space="preserve">earned Ryan recognition as one of Tulsa’s “40 Under 40” and “Business Person of the Year” honors in </w:t>
      </w:r>
      <w:r w:rsidR="008C4C35">
        <w:rPr>
          <w:sz w:val="24"/>
          <w:szCs w:val="24"/>
        </w:rPr>
        <w:t xml:space="preserve">five </w:t>
      </w:r>
      <w:r w:rsidR="005B422D">
        <w:rPr>
          <w:sz w:val="24"/>
          <w:szCs w:val="24"/>
        </w:rPr>
        <w:t xml:space="preserve">U.S. </w:t>
      </w:r>
      <w:r w:rsidR="008C4C35">
        <w:rPr>
          <w:sz w:val="24"/>
          <w:szCs w:val="24"/>
        </w:rPr>
        <w:t xml:space="preserve">states. </w:t>
      </w:r>
    </w:p>
    <w:p w14:paraId="1EA3B9BF" w14:textId="0A19A6F6" w:rsidR="00765A6E" w:rsidRDefault="00765A6E" w:rsidP="003826F4">
      <w:pPr>
        <w:pStyle w:val="NoSpacing"/>
        <w:rPr>
          <w:sz w:val="24"/>
          <w:szCs w:val="24"/>
        </w:rPr>
      </w:pPr>
    </w:p>
    <w:p w14:paraId="1526E54A" w14:textId="46F67C57" w:rsidR="00765A6E" w:rsidRPr="00765A6E" w:rsidRDefault="00765A6E" w:rsidP="00382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 to speaking, consulting, and facilitating leadership and communication across </w:t>
      </w:r>
      <w:r w:rsidR="008C4C35">
        <w:rPr>
          <w:sz w:val="24"/>
          <w:szCs w:val="24"/>
        </w:rPr>
        <w:t xml:space="preserve">North </w:t>
      </w:r>
      <w:r>
        <w:rPr>
          <w:sz w:val="24"/>
          <w:szCs w:val="24"/>
        </w:rPr>
        <w:t xml:space="preserve">America, Ryan oversees the </w:t>
      </w:r>
      <w:r w:rsidR="008C4C35">
        <w:rPr>
          <w:sz w:val="24"/>
          <w:szCs w:val="24"/>
        </w:rPr>
        <w:t xml:space="preserve">delivery of over 300 meetings and conventions per year and the </w:t>
      </w:r>
      <w:r>
        <w:rPr>
          <w:sz w:val="24"/>
          <w:szCs w:val="24"/>
        </w:rPr>
        <w:t xml:space="preserve">association management of 20 nonprofit organizations serving </w:t>
      </w:r>
      <w:r w:rsidR="007F3C74">
        <w:rPr>
          <w:sz w:val="24"/>
          <w:szCs w:val="24"/>
        </w:rPr>
        <w:t xml:space="preserve">5 countries, </w:t>
      </w:r>
      <w:r w:rsidR="008C4C35">
        <w:rPr>
          <w:sz w:val="24"/>
          <w:szCs w:val="24"/>
        </w:rPr>
        <w:t>10</w:t>
      </w:r>
      <w:r w:rsidR="007F3C74">
        <w:rPr>
          <w:sz w:val="24"/>
          <w:szCs w:val="24"/>
        </w:rPr>
        <w:t xml:space="preserve"> states, and </w:t>
      </w:r>
      <w:r>
        <w:rPr>
          <w:sz w:val="24"/>
          <w:szCs w:val="24"/>
        </w:rPr>
        <w:t>more than 100 communities across the world</w:t>
      </w:r>
      <w:r w:rsidR="007F3C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AA0F9EE" w14:textId="1CA0FAA7" w:rsidR="00765A6E" w:rsidRDefault="00765A6E" w:rsidP="003826F4">
      <w:pPr>
        <w:pStyle w:val="NoSpacing"/>
        <w:rPr>
          <w:sz w:val="24"/>
          <w:szCs w:val="24"/>
        </w:rPr>
      </w:pPr>
    </w:p>
    <w:p w14:paraId="35A510AF" w14:textId="65C30374" w:rsidR="00F41C4B" w:rsidRDefault="00F41C4B" w:rsidP="003826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Ryan was born and raised </w:t>
      </w:r>
      <w:r w:rsidR="008C4C35">
        <w:rPr>
          <w:sz w:val="24"/>
          <w:szCs w:val="24"/>
        </w:rPr>
        <w:t xml:space="preserve">in the Pacific Northwest, launched his business TEAMTRI in California while pursuing an honors degree from </w:t>
      </w:r>
      <w:r>
        <w:rPr>
          <w:sz w:val="24"/>
          <w:szCs w:val="24"/>
        </w:rPr>
        <w:t xml:space="preserve">Pepperdine University in business management and marketing. He now makes his home in </w:t>
      </w:r>
      <w:r w:rsidR="008C4C35">
        <w:rPr>
          <w:sz w:val="24"/>
          <w:szCs w:val="24"/>
        </w:rPr>
        <w:t xml:space="preserve">Oklahoma </w:t>
      </w:r>
      <w:r>
        <w:rPr>
          <w:sz w:val="24"/>
          <w:szCs w:val="24"/>
        </w:rPr>
        <w:t>with his wife and business partner Carrie Underwood and their two daughters Madelyn and Annabelle.</w:t>
      </w:r>
    </w:p>
    <w:p w14:paraId="2D11F325" w14:textId="77777777" w:rsidR="00F41C4B" w:rsidRDefault="00F41C4B" w:rsidP="003826F4">
      <w:pPr>
        <w:pStyle w:val="NoSpacing"/>
        <w:rPr>
          <w:sz w:val="24"/>
          <w:szCs w:val="24"/>
        </w:rPr>
      </w:pPr>
    </w:p>
    <w:p w14:paraId="24A98CE3" w14:textId="16946276" w:rsidR="00F41C4B" w:rsidRDefault="00F41C4B" w:rsidP="00F41C4B">
      <w:pPr>
        <w:pStyle w:val="NoSpacing"/>
        <w:rPr>
          <w:sz w:val="24"/>
          <w:szCs w:val="24"/>
        </w:rPr>
      </w:pPr>
      <w:r w:rsidRPr="00765A6E">
        <w:rPr>
          <w:sz w:val="24"/>
          <w:szCs w:val="24"/>
        </w:rPr>
        <w:t xml:space="preserve">As a GiANT </w:t>
      </w:r>
      <w:r w:rsidR="00066338">
        <w:rPr>
          <w:sz w:val="24"/>
          <w:szCs w:val="24"/>
        </w:rPr>
        <w:t xml:space="preserve">Master Coach </w:t>
      </w:r>
      <w:r w:rsidRPr="00765A6E">
        <w:rPr>
          <w:sz w:val="24"/>
          <w:szCs w:val="24"/>
        </w:rPr>
        <w:t>and CEO of TEAMTRI, Ryan works each day with a dynamic team to raise the standard of leadership and create cultures where everyone can bring their best</w:t>
      </w:r>
      <w:r w:rsidR="00066338">
        <w:rPr>
          <w:sz w:val="24"/>
          <w:szCs w:val="24"/>
        </w:rPr>
        <w:t xml:space="preserve"> to those they serve. </w:t>
      </w:r>
    </w:p>
    <w:p w14:paraId="3E88FCFC" w14:textId="6282E07B" w:rsidR="000D58AF" w:rsidRPr="00C31604" w:rsidRDefault="000D58AF" w:rsidP="00C31604">
      <w:pPr>
        <w:pStyle w:val="NoSpacing"/>
        <w:rPr>
          <w:sz w:val="24"/>
          <w:szCs w:val="24"/>
        </w:rPr>
      </w:pPr>
    </w:p>
    <w:sectPr w:rsidR="000D58AF" w:rsidRPr="00C3160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5ADC" w14:textId="77777777" w:rsidR="00167B81" w:rsidRDefault="00167B81" w:rsidP="00F04F0D">
      <w:pPr>
        <w:spacing w:after="0" w:line="240" w:lineRule="auto"/>
      </w:pPr>
      <w:r>
        <w:separator/>
      </w:r>
    </w:p>
  </w:endnote>
  <w:endnote w:type="continuationSeparator" w:id="0">
    <w:p w14:paraId="0AEC18B9" w14:textId="77777777" w:rsidR="00167B81" w:rsidRDefault="00167B81" w:rsidP="00F0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566A" w14:textId="29C5ACEB" w:rsidR="00F04F0D" w:rsidRDefault="003C36AC">
    <w:pPr>
      <w:pStyle w:val="Footer"/>
    </w:pPr>
    <w:r>
      <w:rPr>
        <w:rFonts w:ascii="Arial" w:hAnsi="Arial" w:cs="Arial"/>
        <w:noProof/>
        <w:color w:val="FFFFFF"/>
        <w:sz w:val="20"/>
        <w:szCs w:val="20"/>
        <w:lang w:val="en"/>
      </w:rPr>
      <w:drawing>
        <wp:anchor distT="0" distB="0" distL="114300" distR="114300" simplePos="0" relativeHeight="251660288" behindDoc="1" locked="0" layoutInCell="1" allowOverlap="1" wp14:anchorId="1F877C5B" wp14:editId="7EA9F786">
          <wp:simplePos x="0" y="0"/>
          <wp:positionH relativeFrom="column">
            <wp:posOffset>4133850</wp:posOffset>
          </wp:positionH>
          <wp:positionV relativeFrom="paragraph">
            <wp:posOffset>-486410</wp:posOffset>
          </wp:positionV>
          <wp:extent cx="2057400" cy="7406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-25-Logo-Effects-Dark-Small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F0D">
      <w:rPr>
        <w:rFonts w:ascii="Arial" w:hAnsi="Arial" w:cs="Arial"/>
        <w:noProof/>
        <w:color w:val="FFFFFF"/>
        <w:sz w:val="20"/>
        <w:szCs w:val="20"/>
        <w:lang w:val="en"/>
      </w:rPr>
      <w:drawing>
        <wp:anchor distT="0" distB="0" distL="114300" distR="114300" simplePos="0" relativeHeight="251659264" behindDoc="1" locked="0" layoutInCell="1" allowOverlap="1" wp14:anchorId="4344E4C5" wp14:editId="2D8A3586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016000" cy="340360"/>
          <wp:effectExtent l="0" t="0" r="0" b="2540"/>
          <wp:wrapTight wrapText="bothSides">
            <wp:wrapPolygon edited="0">
              <wp:start x="0" y="0"/>
              <wp:lineTo x="0" y="20552"/>
              <wp:lineTo x="21060" y="20552"/>
              <wp:lineTo x="21060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1" b="33426"/>
                  <a:stretch/>
                </pic:blipFill>
                <pic:spPr bwMode="auto">
                  <a:xfrm>
                    <a:off x="0" y="0"/>
                    <a:ext cx="101600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57077" w14:textId="77777777" w:rsidR="00167B81" w:rsidRDefault="00167B81" w:rsidP="00F04F0D">
      <w:pPr>
        <w:spacing w:after="0" w:line="240" w:lineRule="auto"/>
      </w:pPr>
      <w:r>
        <w:separator/>
      </w:r>
    </w:p>
  </w:footnote>
  <w:footnote w:type="continuationSeparator" w:id="0">
    <w:p w14:paraId="1093E61B" w14:textId="77777777" w:rsidR="00167B81" w:rsidRDefault="00167B81" w:rsidP="00F04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AF"/>
    <w:rsid w:val="00037C83"/>
    <w:rsid w:val="00066338"/>
    <w:rsid w:val="0008115C"/>
    <w:rsid w:val="000D58AF"/>
    <w:rsid w:val="00167B81"/>
    <w:rsid w:val="0034672B"/>
    <w:rsid w:val="003826F4"/>
    <w:rsid w:val="003C36AC"/>
    <w:rsid w:val="003C48C1"/>
    <w:rsid w:val="00511D05"/>
    <w:rsid w:val="005B422D"/>
    <w:rsid w:val="006D0EAC"/>
    <w:rsid w:val="006D39BC"/>
    <w:rsid w:val="00713C19"/>
    <w:rsid w:val="00765A6E"/>
    <w:rsid w:val="007F3C74"/>
    <w:rsid w:val="008C31B5"/>
    <w:rsid w:val="008C4C35"/>
    <w:rsid w:val="009A7E45"/>
    <w:rsid w:val="009F033F"/>
    <w:rsid w:val="009F1254"/>
    <w:rsid w:val="00B11B84"/>
    <w:rsid w:val="00C31604"/>
    <w:rsid w:val="00D06BF0"/>
    <w:rsid w:val="00F04F0D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C54D"/>
  <w15:chartTrackingRefBased/>
  <w15:docId w15:val="{EAD85C81-B869-4FDC-9DEB-84429C7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next w:val="Normal"/>
    <w:link w:val="SignatureChar"/>
    <w:uiPriority w:val="14"/>
    <w:unhideWhenUsed/>
    <w:qFormat/>
    <w:rsid w:val="000D58AF"/>
    <w:pPr>
      <w:spacing w:after="200" w:line="240" w:lineRule="auto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4"/>
    <w:rsid w:val="000D58AF"/>
    <w:rPr>
      <w:sz w:val="20"/>
      <w:szCs w:val="20"/>
    </w:rPr>
  </w:style>
  <w:style w:type="paragraph" w:styleId="NoSpacing">
    <w:name w:val="No Spacing"/>
    <w:uiPriority w:val="1"/>
    <w:qFormat/>
    <w:rsid w:val="000D58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0D"/>
  </w:style>
  <w:style w:type="paragraph" w:styleId="Footer">
    <w:name w:val="footer"/>
    <w:basedOn w:val="Normal"/>
    <w:link w:val="FooterChar"/>
    <w:uiPriority w:val="99"/>
    <w:unhideWhenUsed/>
    <w:rsid w:val="00F04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TEAMTRI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Underwood</dc:creator>
  <cp:keywords>bio;cv;biography</cp:keywords>
  <dc:description/>
  <cp:lastModifiedBy>Ryan Underwood</cp:lastModifiedBy>
  <cp:revision>2</cp:revision>
  <dcterms:created xsi:type="dcterms:W3CDTF">2019-05-01T18:57:00Z</dcterms:created>
  <dcterms:modified xsi:type="dcterms:W3CDTF">2019-05-01T18:57:00Z</dcterms:modified>
</cp:coreProperties>
</file>