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130C" w14:textId="77777777" w:rsidR="003564EB" w:rsidRPr="003564EB" w:rsidRDefault="003564EB" w:rsidP="003564EB">
      <w:pPr>
        <w:jc w:val="center"/>
        <w:rPr>
          <w:rFonts w:ascii="Times New Roman" w:eastAsia="Times New Roman" w:hAnsi="Times New Roman" w:cs="Times New Roman"/>
        </w:rPr>
      </w:pPr>
      <w:r w:rsidRPr="003564E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t>POSITIVE ASPECTS OF HOSTING </w:t>
      </w:r>
    </w:p>
    <w:p w14:paraId="33318D59" w14:textId="77777777" w:rsidR="003564EB" w:rsidRPr="003564EB" w:rsidRDefault="003564EB" w:rsidP="003564EB">
      <w:pPr>
        <w:jc w:val="center"/>
        <w:rPr>
          <w:rFonts w:ascii="Times New Roman" w:eastAsia="Times New Roman" w:hAnsi="Times New Roman" w:cs="Times New Roman"/>
        </w:rPr>
      </w:pPr>
      <w:r w:rsidRPr="003564EB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t>EVENT VIRTUALLY!!</w:t>
      </w:r>
    </w:p>
    <w:p w14:paraId="0F086EF2" w14:textId="3ECBC35A" w:rsidR="003564EB" w:rsidRDefault="003564EB" w:rsidP="003564EB">
      <w:pPr>
        <w:spacing w:line="360" w:lineRule="auto"/>
        <w:rPr>
          <w:rFonts w:ascii="Times New Roman" w:eastAsia="Times New Roman" w:hAnsi="Times New Roman" w:cs="Times New Roman"/>
        </w:rPr>
      </w:pPr>
      <w:r w:rsidRPr="003564EB">
        <w:rPr>
          <w:rFonts w:ascii="Times New Roman" w:eastAsia="Times New Roman" w:hAnsi="Times New Roman" w:cs="Times New Roman"/>
        </w:rPr>
        <w:br/>
      </w:r>
      <w:r w:rsidRPr="003564EB">
        <w:rPr>
          <w:rFonts w:ascii="Times New Roman" w:eastAsia="Times New Roman" w:hAnsi="Times New Roman" w:cs="Times New Roman"/>
        </w:rPr>
        <w:br/>
      </w:r>
      <w:r w:rsidRPr="003564EB">
        <w:rPr>
          <w:rFonts w:ascii="Times New Roman" w:eastAsia="Times New Roman" w:hAnsi="Times New Roman" w:cs="Times New Roman"/>
        </w:rPr>
        <w:br/>
      </w:r>
      <w:r w:rsidRPr="003564EB">
        <w:rPr>
          <w:rFonts w:ascii="Times New Roman" w:eastAsia="Times New Roman" w:hAnsi="Times New Roman" w:cs="Times New Roman"/>
        </w:rPr>
        <w:br/>
      </w:r>
    </w:p>
    <w:p w14:paraId="2A121B8E" w14:textId="77777777" w:rsidR="003564EB" w:rsidRPr="003564EB" w:rsidRDefault="003564EB" w:rsidP="003564EB">
      <w:pPr>
        <w:spacing w:line="360" w:lineRule="auto"/>
        <w:rPr>
          <w:rFonts w:ascii="Times New Roman" w:eastAsia="Times New Roman" w:hAnsi="Times New Roman" w:cs="Times New Roman"/>
        </w:rPr>
      </w:pPr>
    </w:p>
    <w:p w14:paraId="5194E4B3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Virtual events offer greater flexibility for attendees.</w:t>
      </w:r>
    </w:p>
    <w:p w14:paraId="58167600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Saves time.</w:t>
      </w:r>
    </w:p>
    <w:p w14:paraId="70B9C912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Able to reach more people.</w:t>
      </w:r>
    </w:p>
    <w:p w14:paraId="2263A709" w14:textId="379E0F2E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Less cost, you can save on travel expenses.</w:t>
      </w:r>
    </w:p>
    <w:p w14:paraId="45B92004" w14:textId="561F4FBE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Virtual events give you fast and valuable data for your next move.</w:t>
      </w:r>
    </w:p>
    <w:p w14:paraId="640BC288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Promote the event before airing, this will help the audiences have more interest.</w:t>
      </w:r>
    </w:p>
    <w:p w14:paraId="3232D970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Create attractive content.</w:t>
      </w:r>
    </w:p>
    <w:p w14:paraId="63CC6518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Virtual events can offer more inclusive fun.</w:t>
      </w:r>
    </w:p>
    <w:p w14:paraId="334F2788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Interaction in real time.</w:t>
      </w:r>
    </w:p>
    <w:p w14:paraId="7EAC4FC3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There will be tools on social media like Chat, Facebook, YouTube, Twitter, Zoom for better conversation with the audience.</w:t>
      </w:r>
    </w:p>
    <w:p w14:paraId="337CF75C" w14:textId="77777777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More learning opportunities.</w:t>
      </w:r>
    </w:p>
    <w:p w14:paraId="5C2A404A" w14:textId="18722EE1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>Anyone can connect guest and non-guest because it can be shared at an event.</w:t>
      </w:r>
    </w:p>
    <w:p w14:paraId="6F7D269C" w14:textId="79D691A3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Virtual events are easier to manage. </w:t>
      </w:r>
    </w:p>
    <w:p w14:paraId="5BF135BE" w14:textId="2E17CCFE" w:rsidR="003564EB" w:rsidRPr="003564EB" w:rsidRDefault="003564EB" w:rsidP="003564EB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564EB">
        <w:rPr>
          <w:rFonts w:ascii="Calibri" w:eastAsia="Times New Roman" w:hAnsi="Calibri" w:cs="Calibri"/>
          <w:color w:val="000000"/>
        </w:rPr>
        <w:t xml:space="preserve">Another advantage of virtual events is if you couldn't attend it's saved on the web </w:t>
      </w:r>
      <w:r w:rsidRPr="003564EB">
        <w:rPr>
          <w:rFonts w:ascii="Calibri" w:eastAsia="Times New Roman" w:hAnsi="Calibri" w:cs="Calibri"/>
          <w:color w:val="000000"/>
        </w:rPr>
        <w:t>page,</w:t>
      </w:r>
      <w:r w:rsidRPr="003564EB">
        <w:rPr>
          <w:rFonts w:ascii="Calibri" w:eastAsia="Times New Roman" w:hAnsi="Calibri" w:cs="Calibri"/>
          <w:color w:val="000000"/>
        </w:rPr>
        <w:t xml:space="preserve"> and you can watch the event later.</w:t>
      </w:r>
    </w:p>
    <w:p w14:paraId="682E27BF" w14:textId="77777777" w:rsidR="00552EFF" w:rsidRDefault="00C41260"/>
    <w:sectPr w:rsidR="0055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304E"/>
    <w:multiLevelType w:val="multilevel"/>
    <w:tmpl w:val="AD6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B"/>
    <w:rsid w:val="003564EB"/>
    <w:rsid w:val="005729D7"/>
    <w:rsid w:val="008D25A4"/>
    <w:rsid w:val="009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6168"/>
  <w15:chartTrackingRefBased/>
  <w15:docId w15:val="{C0B17A1E-1ADC-7542-9DCB-6E77C1E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Lora</dc:creator>
  <cp:keywords/>
  <dc:description/>
  <cp:lastModifiedBy>Adriel Lora</cp:lastModifiedBy>
  <cp:revision>1</cp:revision>
  <dcterms:created xsi:type="dcterms:W3CDTF">2021-07-13T21:08:00Z</dcterms:created>
  <dcterms:modified xsi:type="dcterms:W3CDTF">2021-07-13T21:23:00Z</dcterms:modified>
</cp:coreProperties>
</file>